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01E66" w14:textId="77777777" w:rsidR="00C1704C" w:rsidRPr="00652423" w:rsidRDefault="00C1704C" w:rsidP="00C1704C">
      <w:pPr>
        <w:pStyle w:val="SBMATHeading1"/>
        <w:numPr>
          <w:ilvl w:val="0"/>
          <w:numId w:val="0"/>
        </w:numPr>
        <w:ind w:left="-567"/>
        <w:rPr>
          <w:rStyle w:val="eop"/>
          <w:rFonts w:ascii="Tahoma" w:hAnsi="Tahoma" w:cs="Tahoma"/>
          <w:bCs/>
          <w:shd w:val="clear" w:color="auto" w:fill="FFFFFF"/>
        </w:rPr>
      </w:pPr>
      <w:r w:rsidRPr="00652423">
        <w:rPr>
          <w:rStyle w:val="eop"/>
          <w:rFonts w:ascii="Tahoma" w:hAnsi="Tahoma" w:cs="Tahoma"/>
          <w:bCs/>
          <w:shd w:val="clear" w:color="auto" w:fill="FFFFFF"/>
        </w:rPr>
        <w:t xml:space="preserve">Local Governing Committee </w:t>
      </w:r>
      <w:r w:rsidRPr="1F5EE675">
        <w:rPr>
          <w:rStyle w:val="eop"/>
          <w:rFonts w:ascii="Tahoma" w:hAnsi="Tahoma" w:cs="Tahoma"/>
          <w:shd w:val="clear" w:color="auto" w:fill="FFFFFF"/>
        </w:rPr>
        <w:t>Membership and Compliance</w:t>
      </w:r>
    </w:p>
    <w:p w14:paraId="41AB2824" w14:textId="77777777" w:rsidR="00C1704C" w:rsidRDefault="00C1704C" w:rsidP="00C1704C">
      <w:pPr>
        <w:pStyle w:val="SBMATHeading1"/>
        <w:numPr>
          <w:ilvl w:val="0"/>
          <w:numId w:val="0"/>
        </w:numPr>
        <w:ind w:left="11"/>
        <w:rPr>
          <w:rStyle w:val="eop"/>
          <w:rFonts w:ascii="Tahoma" w:hAnsi="Tahoma" w:cs="Tahoma"/>
          <w:b w:val="0"/>
          <w:bCs/>
          <w:shd w:val="clear" w:color="auto" w:fill="FFFFFF"/>
        </w:rPr>
      </w:pPr>
    </w:p>
    <w:tbl>
      <w:tblPr>
        <w:tblStyle w:val="TableGrid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1435"/>
        <w:gridCol w:w="1138"/>
        <w:gridCol w:w="1112"/>
        <w:gridCol w:w="1418"/>
        <w:gridCol w:w="1134"/>
        <w:gridCol w:w="904"/>
        <w:gridCol w:w="1125"/>
        <w:gridCol w:w="1125"/>
        <w:gridCol w:w="1125"/>
        <w:gridCol w:w="1125"/>
        <w:gridCol w:w="1125"/>
        <w:gridCol w:w="1125"/>
      </w:tblGrid>
      <w:tr w:rsidR="00C1704C" w14:paraId="50414C26" w14:textId="77777777" w:rsidTr="002D0F94"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E2FB4EF" w14:textId="77777777" w:rsidR="00C1704C" w:rsidRPr="00906D30" w:rsidRDefault="00C1704C" w:rsidP="002A1A5C">
            <w:pPr>
              <w:pStyle w:val="SBMATParagraph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06D30">
              <w:rPr>
                <w:b/>
                <w:bCs/>
                <w:sz w:val="16"/>
                <w:szCs w:val="16"/>
              </w:rPr>
              <w:t>LGC Member Name</w:t>
            </w:r>
          </w:p>
        </w:tc>
        <w:tc>
          <w:tcPr>
            <w:tcW w:w="1435" w:type="dxa"/>
            <w:shd w:val="clear" w:color="auto" w:fill="D9D9D9" w:themeFill="background1" w:themeFillShade="D9"/>
            <w:vAlign w:val="center"/>
          </w:tcPr>
          <w:p w14:paraId="673D1614" w14:textId="77777777" w:rsidR="00C1704C" w:rsidRPr="00906D30" w:rsidRDefault="00C1704C" w:rsidP="002A1A5C">
            <w:pPr>
              <w:pStyle w:val="SBMATParagraph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06D30">
              <w:rPr>
                <w:b/>
                <w:bCs/>
                <w:sz w:val="16"/>
                <w:szCs w:val="16"/>
              </w:rPr>
              <w:t>LGC member Category</w:t>
            </w:r>
          </w:p>
        </w:tc>
        <w:tc>
          <w:tcPr>
            <w:tcW w:w="1138" w:type="dxa"/>
            <w:shd w:val="clear" w:color="auto" w:fill="D9D9D9" w:themeFill="background1" w:themeFillShade="D9"/>
            <w:vAlign w:val="center"/>
          </w:tcPr>
          <w:p w14:paraId="2D84F4A1" w14:textId="77777777" w:rsidR="00C1704C" w:rsidRPr="00906D30" w:rsidRDefault="00C1704C" w:rsidP="002A1A5C">
            <w:pPr>
              <w:pStyle w:val="SBMATParagraph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06D30">
              <w:rPr>
                <w:b/>
                <w:bCs/>
                <w:sz w:val="16"/>
                <w:szCs w:val="16"/>
              </w:rPr>
              <w:t>LGC member Term of Office</w:t>
            </w:r>
          </w:p>
        </w:tc>
        <w:tc>
          <w:tcPr>
            <w:tcW w:w="1112" w:type="dxa"/>
            <w:shd w:val="clear" w:color="auto" w:fill="D9D9D9" w:themeFill="background1" w:themeFillShade="D9"/>
            <w:vAlign w:val="center"/>
          </w:tcPr>
          <w:p w14:paraId="60A98586" w14:textId="77777777" w:rsidR="00C1704C" w:rsidRPr="00906D30" w:rsidRDefault="00C1704C" w:rsidP="002A1A5C">
            <w:pPr>
              <w:pStyle w:val="SBMATParagraph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06D30">
              <w:rPr>
                <w:b/>
                <w:bCs/>
                <w:sz w:val="16"/>
                <w:szCs w:val="16"/>
              </w:rPr>
              <w:t>Role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27458FE" w14:textId="77777777" w:rsidR="00C1704C" w:rsidRPr="00906D30" w:rsidRDefault="00C1704C" w:rsidP="002A1A5C">
            <w:pPr>
              <w:pStyle w:val="SBMATParagraph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06D30">
              <w:rPr>
                <w:b/>
                <w:bCs/>
                <w:sz w:val="16"/>
                <w:szCs w:val="16"/>
              </w:rPr>
              <w:t>Link Area(S)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486F705" w14:textId="77777777" w:rsidR="00C1704C" w:rsidRPr="00906D30" w:rsidRDefault="00C1704C" w:rsidP="002A1A5C">
            <w:pPr>
              <w:pStyle w:val="SBMATParagraph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06D30">
              <w:rPr>
                <w:b/>
                <w:bCs/>
                <w:sz w:val="16"/>
                <w:szCs w:val="16"/>
              </w:rPr>
              <w:t>Attendance Meeting 1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68BF401F" w14:textId="77777777" w:rsidR="00C1704C" w:rsidRPr="00906D30" w:rsidRDefault="00C1704C" w:rsidP="002A1A5C">
            <w:pPr>
              <w:pStyle w:val="SBMATParagraph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06D30">
              <w:rPr>
                <w:b/>
                <w:bCs/>
                <w:sz w:val="16"/>
                <w:szCs w:val="16"/>
              </w:rPr>
              <w:t>Declaration of Interest Meeting 1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0C0BE624" w14:textId="77777777" w:rsidR="00C1704C" w:rsidRPr="00906D30" w:rsidRDefault="00C1704C" w:rsidP="002A1A5C">
            <w:pPr>
              <w:pStyle w:val="SBMATParagraph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06D30">
              <w:rPr>
                <w:b/>
                <w:bCs/>
                <w:sz w:val="16"/>
                <w:szCs w:val="16"/>
              </w:rPr>
              <w:t>Attendance Meeting 2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3F88B6BD" w14:textId="77777777" w:rsidR="00C1704C" w:rsidRPr="00906D30" w:rsidRDefault="00C1704C" w:rsidP="002A1A5C">
            <w:pPr>
              <w:pStyle w:val="SBMATParagraph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06D30">
              <w:rPr>
                <w:b/>
                <w:bCs/>
                <w:sz w:val="16"/>
                <w:szCs w:val="16"/>
              </w:rPr>
              <w:t>Declaration of Interest Meeting 2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7AD74B52" w14:textId="77777777" w:rsidR="00C1704C" w:rsidRPr="00906D30" w:rsidRDefault="00C1704C" w:rsidP="002A1A5C">
            <w:pPr>
              <w:pStyle w:val="SBMATParagraph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06D30">
              <w:rPr>
                <w:b/>
                <w:bCs/>
                <w:sz w:val="16"/>
                <w:szCs w:val="16"/>
              </w:rPr>
              <w:t>Attendance Meeting 3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307180C0" w14:textId="77777777" w:rsidR="00C1704C" w:rsidRPr="00906D30" w:rsidRDefault="00C1704C" w:rsidP="002A1A5C">
            <w:pPr>
              <w:pStyle w:val="SBMATParagraph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06D30">
              <w:rPr>
                <w:b/>
                <w:bCs/>
                <w:sz w:val="16"/>
                <w:szCs w:val="16"/>
              </w:rPr>
              <w:t>Declaration of Interest Meeting 3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0D651840" w14:textId="77777777" w:rsidR="00C1704C" w:rsidRPr="00906D30" w:rsidRDefault="00C1704C" w:rsidP="002A1A5C">
            <w:pPr>
              <w:pStyle w:val="SBMATParagraph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06D30">
              <w:rPr>
                <w:b/>
                <w:bCs/>
                <w:sz w:val="16"/>
                <w:szCs w:val="16"/>
              </w:rPr>
              <w:t>Attendance Meeting 4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7A600233" w14:textId="77777777" w:rsidR="00C1704C" w:rsidRPr="00906D30" w:rsidRDefault="00C1704C" w:rsidP="002A1A5C">
            <w:pPr>
              <w:pStyle w:val="SBMATParagraph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06D30">
              <w:rPr>
                <w:b/>
                <w:bCs/>
                <w:sz w:val="16"/>
                <w:szCs w:val="16"/>
              </w:rPr>
              <w:t>Declaration of Interest Meeting 4</w:t>
            </w:r>
          </w:p>
        </w:tc>
      </w:tr>
      <w:tr w:rsidR="00C1704C" w14:paraId="1BB3EABF" w14:textId="77777777" w:rsidTr="002D0F94">
        <w:trPr>
          <w:trHeight w:val="283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4131DC0" w14:textId="77777777" w:rsidR="00C1704C" w:rsidRPr="00906D30" w:rsidRDefault="00C1704C" w:rsidP="002A1A5C">
            <w:pPr>
              <w:pStyle w:val="SBMATParagraph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D9D9D9" w:themeFill="background1" w:themeFillShade="D9"/>
            <w:vAlign w:val="center"/>
          </w:tcPr>
          <w:p w14:paraId="1C6947B0" w14:textId="77777777" w:rsidR="00C1704C" w:rsidRPr="00906D30" w:rsidRDefault="00C1704C" w:rsidP="002A1A5C">
            <w:pPr>
              <w:pStyle w:val="SBMATParagraph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D9D9D9" w:themeFill="background1" w:themeFillShade="D9"/>
            <w:vAlign w:val="center"/>
          </w:tcPr>
          <w:p w14:paraId="0DEFE503" w14:textId="77777777" w:rsidR="00C1704C" w:rsidRPr="00906D30" w:rsidRDefault="00C1704C" w:rsidP="002A1A5C">
            <w:pPr>
              <w:pStyle w:val="SBMATParagraph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  <w:shd w:val="clear" w:color="auto" w:fill="D9D9D9" w:themeFill="background1" w:themeFillShade="D9"/>
            <w:vAlign w:val="center"/>
          </w:tcPr>
          <w:p w14:paraId="47314ECD" w14:textId="77777777" w:rsidR="00C1704C" w:rsidRPr="00906D30" w:rsidRDefault="00C1704C" w:rsidP="002A1A5C">
            <w:pPr>
              <w:pStyle w:val="SBMATParagraph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9A8D67A" w14:textId="77777777" w:rsidR="00C1704C" w:rsidRPr="00906D30" w:rsidRDefault="00C1704C" w:rsidP="002A1A5C">
            <w:pPr>
              <w:pStyle w:val="SBMATParagraph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D38F583" w14:textId="77777777" w:rsidR="00C1704C" w:rsidRPr="00906D30" w:rsidRDefault="00C1704C" w:rsidP="002A1A5C">
            <w:pPr>
              <w:pStyle w:val="SBMATParagraph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26.09.2024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3D2F91B6" w14:textId="77777777" w:rsidR="00C1704C" w:rsidRPr="00906D30" w:rsidRDefault="00C1704C" w:rsidP="002A1A5C">
            <w:pPr>
              <w:pStyle w:val="SBMATParagraph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26.09.2024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64F5B4FA" w14:textId="77777777" w:rsidR="00C1704C" w:rsidRPr="00906D30" w:rsidRDefault="00C1704C" w:rsidP="002A1A5C">
            <w:pPr>
              <w:pStyle w:val="SBMATParagraph"/>
              <w:spacing w:after="0" w:line="240" w:lineRule="auto"/>
              <w:ind w:left="0"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07.11.2024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412CCE0F" w14:textId="77777777" w:rsidR="00C1704C" w:rsidRPr="00906D30" w:rsidRDefault="00C1704C" w:rsidP="002A1A5C">
            <w:pPr>
              <w:pStyle w:val="SBMATParagraph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07.11.2024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6EE9FD39" w14:textId="77777777" w:rsidR="00C1704C" w:rsidRPr="00906D30" w:rsidRDefault="00C1704C" w:rsidP="002A1A5C">
            <w:pPr>
              <w:pStyle w:val="SBMATParagraph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20.03.2025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21A46381" w14:textId="77777777" w:rsidR="00C1704C" w:rsidRPr="00906D30" w:rsidRDefault="00C1704C" w:rsidP="002A1A5C">
            <w:pPr>
              <w:pStyle w:val="SBMATParagraph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20.03.2025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3A89FFA4" w14:textId="77777777" w:rsidR="00C1704C" w:rsidRPr="00906D30" w:rsidRDefault="00C1704C" w:rsidP="002A1A5C">
            <w:pPr>
              <w:pStyle w:val="SBMATParagraph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09.07.2025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5B20FDC2" w14:textId="77777777" w:rsidR="00C1704C" w:rsidRPr="00906D30" w:rsidRDefault="00C1704C" w:rsidP="002A1A5C">
            <w:pPr>
              <w:pStyle w:val="SBMATParagraph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09.07.2025</w:t>
            </w:r>
          </w:p>
        </w:tc>
      </w:tr>
      <w:tr w:rsidR="00C1704C" w14:paraId="1A0AFE85" w14:textId="77777777" w:rsidTr="002D0F94">
        <w:trPr>
          <w:trHeight w:val="283"/>
        </w:trPr>
        <w:tc>
          <w:tcPr>
            <w:tcW w:w="1560" w:type="dxa"/>
            <w:vAlign w:val="center"/>
          </w:tcPr>
          <w:p w14:paraId="6041711C" w14:textId="77777777" w:rsidR="00C1704C" w:rsidRPr="004D12F3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Cs/>
                <w:color w:val="auto"/>
                <w:sz w:val="14"/>
                <w:szCs w:val="14"/>
              </w:rPr>
            </w:pPr>
            <w:r>
              <w:rPr>
                <w:bCs/>
                <w:color w:val="auto"/>
                <w:sz w:val="14"/>
                <w:szCs w:val="14"/>
              </w:rPr>
              <w:t>Mrs Lucie Smith</w:t>
            </w:r>
          </w:p>
        </w:tc>
        <w:tc>
          <w:tcPr>
            <w:tcW w:w="1435" w:type="dxa"/>
            <w:vAlign w:val="center"/>
          </w:tcPr>
          <w:p w14:paraId="499D2333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  <w:r w:rsidRPr="005E5C2F">
              <w:rPr>
                <w:b w:val="0"/>
                <w:color w:val="auto"/>
                <w:sz w:val="14"/>
                <w:szCs w:val="14"/>
              </w:rPr>
              <w:t>Principal</w:t>
            </w:r>
          </w:p>
        </w:tc>
        <w:tc>
          <w:tcPr>
            <w:tcW w:w="1138" w:type="dxa"/>
            <w:vAlign w:val="center"/>
          </w:tcPr>
          <w:p w14:paraId="2C5C482D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  <w:r w:rsidRPr="005E5C2F">
              <w:rPr>
                <w:b w:val="0"/>
                <w:color w:val="auto"/>
                <w:sz w:val="14"/>
                <w:szCs w:val="14"/>
              </w:rPr>
              <w:t>Ex - Officio</w:t>
            </w:r>
          </w:p>
        </w:tc>
        <w:tc>
          <w:tcPr>
            <w:tcW w:w="1112" w:type="dxa"/>
            <w:vAlign w:val="center"/>
          </w:tcPr>
          <w:p w14:paraId="6B49A85B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  <w:r w:rsidRPr="005E5C2F">
              <w:rPr>
                <w:b w:val="0"/>
                <w:color w:val="auto"/>
                <w:sz w:val="14"/>
                <w:szCs w:val="14"/>
              </w:rPr>
              <w:t>Principal</w:t>
            </w:r>
          </w:p>
        </w:tc>
        <w:tc>
          <w:tcPr>
            <w:tcW w:w="1418" w:type="dxa"/>
            <w:vAlign w:val="center"/>
          </w:tcPr>
          <w:p w14:paraId="03CCAC3D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  <w:r>
              <w:rPr>
                <w:b w:val="0"/>
                <w:color w:val="auto"/>
                <w:sz w:val="14"/>
                <w:szCs w:val="14"/>
              </w:rPr>
              <w:t>N/A</w:t>
            </w:r>
          </w:p>
        </w:tc>
        <w:tc>
          <w:tcPr>
            <w:tcW w:w="1134" w:type="dxa"/>
            <w:shd w:val="clear" w:color="auto" w:fill="4EA72E" w:themeFill="accent6"/>
            <w:vAlign w:val="center"/>
          </w:tcPr>
          <w:p w14:paraId="5DF85954" w14:textId="77777777" w:rsidR="00C1704C" w:rsidRPr="00503C84" w:rsidRDefault="00C1704C" w:rsidP="002A1A5C">
            <w:pPr>
              <w:rPr>
                <w:highlight w:val="green"/>
              </w:rPr>
            </w:pPr>
          </w:p>
        </w:tc>
        <w:tc>
          <w:tcPr>
            <w:tcW w:w="904" w:type="dxa"/>
            <w:vAlign w:val="center"/>
          </w:tcPr>
          <w:p w14:paraId="1B87DC0F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  <w:r>
              <w:rPr>
                <w:b w:val="0"/>
                <w:color w:val="auto"/>
                <w:sz w:val="14"/>
                <w:szCs w:val="14"/>
              </w:rPr>
              <w:t>X</w:t>
            </w:r>
          </w:p>
        </w:tc>
        <w:tc>
          <w:tcPr>
            <w:tcW w:w="1125" w:type="dxa"/>
            <w:shd w:val="clear" w:color="auto" w:fill="4EA72E" w:themeFill="accent6"/>
            <w:vAlign w:val="center"/>
          </w:tcPr>
          <w:p w14:paraId="4611FE8B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25" w:type="dxa"/>
            <w:vAlign w:val="center"/>
          </w:tcPr>
          <w:p w14:paraId="3B5F0532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  <w:r>
              <w:rPr>
                <w:b w:val="0"/>
                <w:color w:val="auto"/>
                <w:sz w:val="14"/>
                <w:szCs w:val="14"/>
              </w:rPr>
              <w:t>X</w:t>
            </w:r>
          </w:p>
        </w:tc>
        <w:tc>
          <w:tcPr>
            <w:tcW w:w="1125" w:type="dxa"/>
            <w:shd w:val="clear" w:color="auto" w:fill="4EA72E" w:themeFill="accent6"/>
            <w:vAlign w:val="center"/>
          </w:tcPr>
          <w:p w14:paraId="47571BD1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25" w:type="dxa"/>
            <w:vAlign w:val="center"/>
          </w:tcPr>
          <w:p w14:paraId="73D2F3CB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  <w:r>
              <w:rPr>
                <w:b w:val="0"/>
                <w:color w:val="auto"/>
                <w:sz w:val="14"/>
                <w:szCs w:val="14"/>
              </w:rPr>
              <w:t>X</w:t>
            </w:r>
          </w:p>
        </w:tc>
        <w:tc>
          <w:tcPr>
            <w:tcW w:w="1125" w:type="dxa"/>
            <w:shd w:val="clear" w:color="auto" w:fill="4EA72E" w:themeFill="accent6"/>
            <w:vAlign w:val="center"/>
          </w:tcPr>
          <w:p w14:paraId="7EDFAEE6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25" w:type="dxa"/>
            <w:vAlign w:val="center"/>
          </w:tcPr>
          <w:p w14:paraId="6645AD01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  <w:r>
              <w:rPr>
                <w:b w:val="0"/>
                <w:color w:val="auto"/>
                <w:sz w:val="14"/>
                <w:szCs w:val="14"/>
              </w:rPr>
              <w:t>X</w:t>
            </w:r>
          </w:p>
        </w:tc>
      </w:tr>
      <w:tr w:rsidR="00C1704C" w14:paraId="0C6F52BC" w14:textId="77777777" w:rsidTr="002D0F94">
        <w:trPr>
          <w:trHeight w:val="283"/>
        </w:trPr>
        <w:tc>
          <w:tcPr>
            <w:tcW w:w="1560" w:type="dxa"/>
            <w:vAlign w:val="center"/>
          </w:tcPr>
          <w:p w14:paraId="32D2F129" w14:textId="77777777" w:rsidR="00C1704C" w:rsidRPr="004D12F3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Cs/>
                <w:color w:val="auto"/>
                <w:sz w:val="14"/>
                <w:szCs w:val="14"/>
              </w:rPr>
            </w:pPr>
            <w:r>
              <w:rPr>
                <w:bCs/>
                <w:color w:val="auto"/>
                <w:sz w:val="14"/>
                <w:szCs w:val="14"/>
              </w:rPr>
              <w:t>Mrs Jan North</w:t>
            </w:r>
          </w:p>
        </w:tc>
        <w:tc>
          <w:tcPr>
            <w:tcW w:w="1435" w:type="dxa"/>
            <w:vAlign w:val="center"/>
          </w:tcPr>
          <w:p w14:paraId="617A7840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  <w:r>
              <w:rPr>
                <w:b w:val="0"/>
                <w:color w:val="auto"/>
                <w:sz w:val="14"/>
                <w:szCs w:val="14"/>
              </w:rPr>
              <w:t>Staff</w:t>
            </w:r>
          </w:p>
        </w:tc>
        <w:tc>
          <w:tcPr>
            <w:tcW w:w="1138" w:type="dxa"/>
            <w:vAlign w:val="center"/>
          </w:tcPr>
          <w:p w14:paraId="32641E98" w14:textId="31917313" w:rsidR="00C1704C" w:rsidRPr="005E5C2F" w:rsidRDefault="002D0F94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  <w:r>
              <w:rPr>
                <w:b w:val="0"/>
                <w:color w:val="auto"/>
                <w:sz w:val="14"/>
                <w:szCs w:val="14"/>
              </w:rPr>
              <w:t>2025-2029</w:t>
            </w:r>
          </w:p>
        </w:tc>
        <w:tc>
          <w:tcPr>
            <w:tcW w:w="1112" w:type="dxa"/>
            <w:vAlign w:val="center"/>
          </w:tcPr>
          <w:p w14:paraId="45F683E9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  <w:r>
              <w:rPr>
                <w:b w:val="0"/>
                <w:color w:val="auto"/>
                <w:sz w:val="14"/>
                <w:szCs w:val="14"/>
              </w:rPr>
              <w:t>Vice Principal</w:t>
            </w:r>
          </w:p>
        </w:tc>
        <w:tc>
          <w:tcPr>
            <w:tcW w:w="1418" w:type="dxa"/>
            <w:vAlign w:val="center"/>
          </w:tcPr>
          <w:p w14:paraId="1D2F618E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4EA72E" w:themeFill="accent6"/>
            <w:vAlign w:val="center"/>
          </w:tcPr>
          <w:p w14:paraId="3DBE4B3E" w14:textId="77777777" w:rsidR="00C1704C" w:rsidRPr="00503C84" w:rsidRDefault="00C1704C" w:rsidP="002A1A5C">
            <w:pPr>
              <w:rPr>
                <w:highlight w:val="green"/>
              </w:rPr>
            </w:pPr>
          </w:p>
        </w:tc>
        <w:tc>
          <w:tcPr>
            <w:tcW w:w="904" w:type="dxa"/>
            <w:vAlign w:val="center"/>
          </w:tcPr>
          <w:p w14:paraId="48596E60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  <w:r>
              <w:rPr>
                <w:b w:val="0"/>
                <w:color w:val="auto"/>
                <w:sz w:val="14"/>
                <w:szCs w:val="14"/>
              </w:rPr>
              <w:t>X</w:t>
            </w:r>
          </w:p>
        </w:tc>
        <w:tc>
          <w:tcPr>
            <w:tcW w:w="1125" w:type="dxa"/>
            <w:shd w:val="clear" w:color="auto" w:fill="4EA72E" w:themeFill="accent6"/>
            <w:vAlign w:val="center"/>
          </w:tcPr>
          <w:p w14:paraId="29EC4573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25" w:type="dxa"/>
            <w:vAlign w:val="center"/>
          </w:tcPr>
          <w:p w14:paraId="683107D2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  <w:r>
              <w:rPr>
                <w:b w:val="0"/>
                <w:color w:val="auto"/>
                <w:sz w:val="14"/>
                <w:szCs w:val="14"/>
              </w:rPr>
              <w:t>X</w:t>
            </w:r>
          </w:p>
        </w:tc>
        <w:tc>
          <w:tcPr>
            <w:tcW w:w="1125" w:type="dxa"/>
            <w:shd w:val="clear" w:color="auto" w:fill="4EA72E" w:themeFill="accent6"/>
            <w:vAlign w:val="center"/>
          </w:tcPr>
          <w:p w14:paraId="3C05E239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25" w:type="dxa"/>
            <w:vAlign w:val="center"/>
          </w:tcPr>
          <w:p w14:paraId="48C483DE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  <w:r>
              <w:rPr>
                <w:b w:val="0"/>
                <w:color w:val="auto"/>
                <w:sz w:val="14"/>
                <w:szCs w:val="14"/>
              </w:rPr>
              <w:t>X</w:t>
            </w:r>
          </w:p>
        </w:tc>
        <w:tc>
          <w:tcPr>
            <w:tcW w:w="1125" w:type="dxa"/>
            <w:shd w:val="clear" w:color="auto" w:fill="4EA72E" w:themeFill="accent6"/>
            <w:vAlign w:val="center"/>
          </w:tcPr>
          <w:p w14:paraId="3603A95A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25" w:type="dxa"/>
            <w:vAlign w:val="center"/>
          </w:tcPr>
          <w:p w14:paraId="4584A308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  <w:r>
              <w:rPr>
                <w:b w:val="0"/>
                <w:color w:val="auto"/>
                <w:sz w:val="14"/>
                <w:szCs w:val="14"/>
              </w:rPr>
              <w:t>X</w:t>
            </w:r>
          </w:p>
        </w:tc>
      </w:tr>
      <w:tr w:rsidR="00C1704C" w14:paraId="3D1D4571" w14:textId="77777777" w:rsidTr="002D0F94">
        <w:trPr>
          <w:trHeight w:val="283"/>
        </w:trPr>
        <w:tc>
          <w:tcPr>
            <w:tcW w:w="1560" w:type="dxa"/>
            <w:vAlign w:val="center"/>
          </w:tcPr>
          <w:p w14:paraId="25C5AE32" w14:textId="77777777" w:rsidR="00C1704C" w:rsidRPr="004D12F3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Cs/>
                <w:color w:val="auto"/>
                <w:sz w:val="14"/>
                <w:szCs w:val="14"/>
              </w:rPr>
            </w:pPr>
            <w:r>
              <w:rPr>
                <w:bCs/>
                <w:color w:val="auto"/>
                <w:sz w:val="14"/>
                <w:szCs w:val="14"/>
              </w:rPr>
              <w:t>Mrs Zoe Jepson</w:t>
            </w:r>
          </w:p>
        </w:tc>
        <w:tc>
          <w:tcPr>
            <w:tcW w:w="1435" w:type="dxa"/>
            <w:vAlign w:val="center"/>
          </w:tcPr>
          <w:p w14:paraId="2BB87AF9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  <w:r>
              <w:rPr>
                <w:b w:val="0"/>
                <w:color w:val="auto"/>
                <w:sz w:val="14"/>
                <w:szCs w:val="14"/>
              </w:rPr>
              <w:t>Parent</w:t>
            </w:r>
          </w:p>
        </w:tc>
        <w:tc>
          <w:tcPr>
            <w:tcW w:w="1138" w:type="dxa"/>
            <w:vAlign w:val="center"/>
          </w:tcPr>
          <w:p w14:paraId="5F526EE2" w14:textId="7AC872DD" w:rsidR="00C1704C" w:rsidRPr="005E5C2F" w:rsidRDefault="002D0F94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  <w:r>
              <w:rPr>
                <w:b w:val="0"/>
                <w:color w:val="auto"/>
                <w:sz w:val="14"/>
                <w:szCs w:val="14"/>
              </w:rPr>
              <w:t>2022-2026</w:t>
            </w:r>
          </w:p>
        </w:tc>
        <w:tc>
          <w:tcPr>
            <w:tcW w:w="1112" w:type="dxa"/>
            <w:vAlign w:val="center"/>
          </w:tcPr>
          <w:p w14:paraId="7874B86D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  <w:r>
              <w:rPr>
                <w:b w:val="0"/>
                <w:color w:val="auto"/>
                <w:sz w:val="14"/>
                <w:szCs w:val="14"/>
              </w:rPr>
              <w:t>Vice - Chair</w:t>
            </w:r>
          </w:p>
        </w:tc>
        <w:tc>
          <w:tcPr>
            <w:tcW w:w="1418" w:type="dxa"/>
            <w:vAlign w:val="center"/>
          </w:tcPr>
          <w:p w14:paraId="30D4361E" w14:textId="77777777" w:rsidR="00C1704C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  <w:r>
              <w:rPr>
                <w:b w:val="0"/>
                <w:color w:val="auto"/>
                <w:sz w:val="14"/>
                <w:szCs w:val="14"/>
              </w:rPr>
              <w:t>English+</w:t>
            </w:r>
          </w:p>
          <w:p w14:paraId="582CF4F0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  <w:r>
              <w:rPr>
                <w:b w:val="0"/>
                <w:color w:val="auto"/>
                <w:sz w:val="14"/>
                <w:szCs w:val="14"/>
              </w:rPr>
              <w:t>Phonics</w:t>
            </w:r>
          </w:p>
        </w:tc>
        <w:tc>
          <w:tcPr>
            <w:tcW w:w="1134" w:type="dxa"/>
            <w:shd w:val="clear" w:color="auto" w:fill="4EA72E" w:themeFill="accent6"/>
            <w:vAlign w:val="center"/>
          </w:tcPr>
          <w:p w14:paraId="4FBD856F" w14:textId="77777777" w:rsidR="00C1704C" w:rsidRPr="00503C84" w:rsidRDefault="00C1704C" w:rsidP="002A1A5C">
            <w:pPr>
              <w:rPr>
                <w:highlight w:val="green"/>
              </w:rPr>
            </w:pPr>
          </w:p>
        </w:tc>
        <w:tc>
          <w:tcPr>
            <w:tcW w:w="904" w:type="dxa"/>
            <w:vAlign w:val="center"/>
          </w:tcPr>
          <w:p w14:paraId="34B4E2E5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  <w:r>
              <w:rPr>
                <w:b w:val="0"/>
                <w:color w:val="auto"/>
                <w:sz w:val="14"/>
                <w:szCs w:val="14"/>
              </w:rPr>
              <w:t>X</w:t>
            </w:r>
          </w:p>
        </w:tc>
        <w:tc>
          <w:tcPr>
            <w:tcW w:w="1125" w:type="dxa"/>
            <w:shd w:val="clear" w:color="auto" w:fill="FFCE3C"/>
            <w:vAlign w:val="center"/>
          </w:tcPr>
          <w:p w14:paraId="1A71306E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25" w:type="dxa"/>
            <w:vAlign w:val="center"/>
          </w:tcPr>
          <w:p w14:paraId="035B9926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  <w:r>
              <w:rPr>
                <w:b w:val="0"/>
                <w:color w:val="auto"/>
                <w:sz w:val="14"/>
                <w:szCs w:val="14"/>
              </w:rPr>
              <w:t>X</w:t>
            </w:r>
          </w:p>
        </w:tc>
        <w:tc>
          <w:tcPr>
            <w:tcW w:w="1125" w:type="dxa"/>
            <w:shd w:val="clear" w:color="auto" w:fill="4EA72E" w:themeFill="accent6"/>
            <w:vAlign w:val="center"/>
          </w:tcPr>
          <w:p w14:paraId="6C0EE838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25" w:type="dxa"/>
            <w:vAlign w:val="center"/>
          </w:tcPr>
          <w:p w14:paraId="12EFAD00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  <w:r>
              <w:rPr>
                <w:b w:val="0"/>
                <w:color w:val="auto"/>
                <w:sz w:val="14"/>
                <w:szCs w:val="14"/>
              </w:rPr>
              <w:t>X</w:t>
            </w:r>
          </w:p>
        </w:tc>
        <w:tc>
          <w:tcPr>
            <w:tcW w:w="1125" w:type="dxa"/>
            <w:shd w:val="clear" w:color="auto" w:fill="4EA72E" w:themeFill="accent6"/>
            <w:vAlign w:val="center"/>
          </w:tcPr>
          <w:p w14:paraId="0FCC87D5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25" w:type="dxa"/>
            <w:vAlign w:val="center"/>
          </w:tcPr>
          <w:p w14:paraId="3483BE03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  <w:r>
              <w:rPr>
                <w:b w:val="0"/>
                <w:color w:val="auto"/>
                <w:sz w:val="14"/>
                <w:szCs w:val="14"/>
              </w:rPr>
              <w:t>X</w:t>
            </w:r>
          </w:p>
        </w:tc>
      </w:tr>
      <w:tr w:rsidR="00C1704C" w14:paraId="1C06CE78" w14:textId="77777777" w:rsidTr="002D0F94">
        <w:trPr>
          <w:trHeight w:val="283"/>
        </w:trPr>
        <w:tc>
          <w:tcPr>
            <w:tcW w:w="1560" w:type="dxa"/>
            <w:vAlign w:val="center"/>
          </w:tcPr>
          <w:p w14:paraId="26FDDD6A" w14:textId="77777777" w:rsidR="00C1704C" w:rsidRPr="004D12F3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Cs/>
                <w:color w:val="auto"/>
                <w:sz w:val="14"/>
                <w:szCs w:val="14"/>
              </w:rPr>
            </w:pPr>
            <w:r>
              <w:rPr>
                <w:bCs/>
                <w:color w:val="auto"/>
                <w:sz w:val="14"/>
                <w:szCs w:val="14"/>
              </w:rPr>
              <w:t>Mr Harry Press</w:t>
            </w:r>
          </w:p>
        </w:tc>
        <w:tc>
          <w:tcPr>
            <w:tcW w:w="1435" w:type="dxa"/>
            <w:vAlign w:val="center"/>
          </w:tcPr>
          <w:p w14:paraId="7423EB6B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  <w:r>
              <w:rPr>
                <w:b w:val="0"/>
                <w:color w:val="auto"/>
                <w:sz w:val="14"/>
                <w:szCs w:val="14"/>
              </w:rPr>
              <w:t>Parent</w:t>
            </w:r>
          </w:p>
        </w:tc>
        <w:tc>
          <w:tcPr>
            <w:tcW w:w="1138" w:type="dxa"/>
            <w:vAlign w:val="center"/>
          </w:tcPr>
          <w:p w14:paraId="210B65C1" w14:textId="449FB087" w:rsidR="00C1704C" w:rsidRPr="005E5C2F" w:rsidRDefault="002D0F94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  <w:r>
              <w:rPr>
                <w:b w:val="0"/>
                <w:color w:val="auto"/>
                <w:sz w:val="14"/>
                <w:szCs w:val="14"/>
              </w:rPr>
              <w:t>2024-2028</w:t>
            </w:r>
          </w:p>
        </w:tc>
        <w:tc>
          <w:tcPr>
            <w:tcW w:w="1112" w:type="dxa"/>
            <w:vAlign w:val="center"/>
          </w:tcPr>
          <w:p w14:paraId="4D4B5695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5E45782E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  <w:r>
              <w:rPr>
                <w:b w:val="0"/>
                <w:color w:val="auto"/>
                <w:sz w:val="14"/>
                <w:szCs w:val="14"/>
              </w:rPr>
              <w:t>Whole Curriculum</w:t>
            </w:r>
          </w:p>
        </w:tc>
        <w:tc>
          <w:tcPr>
            <w:tcW w:w="1134" w:type="dxa"/>
            <w:shd w:val="clear" w:color="auto" w:fill="4EA72E" w:themeFill="accent6"/>
            <w:vAlign w:val="center"/>
          </w:tcPr>
          <w:p w14:paraId="2A2065B0" w14:textId="77777777" w:rsidR="00C1704C" w:rsidRPr="00503C84" w:rsidRDefault="00C1704C" w:rsidP="002A1A5C">
            <w:pPr>
              <w:rPr>
                <w:highlight w:val="green"/>
              </w:rPr>
            </w:pPr>
          </w:p>
        </w:tc>
        <w:tc>
          <w:tcPr>
            <w:tcW w:w="904" w:type="dxa"/>
            <w:vAlign w:val="center"/>
          </w:tcPr>
          <w:p w14:paraId="37E9D6C6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  <w:r>
              <w:rPr>
                <w:b w:val="0"/>
                <w:color w:val="auto"/>
                <w:sz w:val="14"/>
                <w:szCs w:val="14"/>
              </w:rPr>
              <w:t>X</w:t>
            </w:r>
          </w:p>
        </w:tc>
        <w:tc>
          <w:tcPr>
            <w:tcW w:w="1125" w:type="dxa"/>
            <w:shd w:val="clear" w:color="auto" w:fill="4EA72E" w:themeFill="accent6"/>
            <w:vAlign w:val="center"/>
          </w:tcPr>
          <w:p w14:paraId="20E1287F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25" w:type="dxa"/>
            <w:vAlign w:val="center"/>
          </w:tcPr>
          <w:p w14:paraId="78DB5D4F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  <w:r>
              <w:rPr>
                <w:b w:val="0"/>
                <w:color w:val="auto"/>
                <w:sz w:val="14"/>
                <w:szCs w:val="14"/>
              </w:rPr>
              <w:t>X</w:t>
            </w:r>
          </w:p>
        </w:tc>
        <w:tc>
          <w:tcPr>
            <w:tcW w:w="1125" w:type="dxa"/>
            <w:shd w:val="clear" w:color="auto" w:fill="4EA72E" w:themeFill="accent6"/>
            <w:vAlign w:val="center"/>
          </w:tcPr>
          <w:p w14:paraId="1297A35A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25" w:type="dxa"/>
            <w:vAlign w:val="center"/>
          </w:tcPr>
          <w:p w14:paraId="5E626CB7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  <w:r>
              <w:rPr>
                <w:b w:val="0"/>
                <w:color w:val="auto"/>
                <w:sz w:val="14"/>
                <w:szCs w:val="14"/>
              </w:rPr>
              <w:t>X</w:t>
            </w:r>
          </w:p>
        </w:tc>
        <w:tc>
          <w:tcPr>
            <w:tcW w:w="1125" w:type="dxa"/>
            <w:shd w:val="clear" w:color="auto" w:fill="4EA72E" w:themeFill="accent6"/>
            <w:vAlign w:val="center"/>
          </w:tcPr>
          <w:p w14:paraId="00F18B17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25" w:type="dxa"/>
            <w:vAlign w:val="center"/>
          </w:tcPr>
          <w:p w14:paraId="4D71A654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  <w:r>
              <w:rPr>
                <w:b w:val="0"/>
                <w:color w:val="auto"/>
                <w:sz w:val="14"/>
                <w:szCs w:val="14"/>
              </w:rPr>
              <w:t>X</w:t>
            </w:r>
          </w:p>
        </w:tc>
      </w:tr>
      <w:tr w:rsidR="00C1704C" w14:paraId="620B01D6" w14:textId="77777777" w:rsidTr="002D0F94">
        <w:trPr>
          <w:trHeight w:val="283"/>
        </w:trPr>
        <w:tc>
          <w:tcPr>
            <w:tcW w:w="1560" w:type="dxa"/>
            <w:vAlign w:val="center"/>
          </w:tcPr>
          <w:p w14:paraId="4C2B8A64" w14:textId="77777777" w:rsidR="00C1704C" w:rsidRPr="004D12F3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Cs/>
                <w:color w:val="auto"/>
                <w:sz w:val="14"/>
                <w:szCs w:val="14"/>
              </w:rPr>
            </w:pPr>
            <w:r>
              <w:rPr>
                <w:bCs/>
                <w:color w:val="auto"/>
                <w:sz w:val="14"/>
                <w:szCs w:val="14"/>
              </w:rPr>
              <w:t>Mrs Kath Cliffe</w:t>
            </w:r>
          </w:p>
        </w:tc>
        <w:tc>
          <w:tcPr>
            <w:tcW w:w="1435" w:type="dxa"/>
            <w:vAlign w:val="center"/>
          </w:tcPr>
          <w:p w14:paraId="3D68EC07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  <w:r>
              <w:rPr>
                <w:b w:val="0"/>
                <w:color w:val="auto"/>
                <w:sz w:val="14"/>
                <w:szCs w:val="14"/>
              </w:rPr>
              <w:t>Trust Appointed</w:t>
            </w:r>
          </w:p>
        </w:tc>
        <w:tc>
          <w:tcPr>
            <w:tcW w:w="1138" w:type="dxa"/>
            <w:vAlign w:val="center"/>
          </w:tcPr>
          <w:p w14:paraId="7D33B03E" w14:textId="3C01FBB6" w:rsidR="00C1704C" w:rsidRPr="005E5C2F" w:rsidRDefault="002D0F94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  <w:r>
              <w:rPr>
                <w:b w:val="0"/>
                <w:color w:val="auto"/>
                <w:sz w:val="14"/>
                <w:szCs w:val="14"/>
              </w:rPr>
              <w:t>2023-2027</w:t>
            </w:r>
          </w:p>
        </w:tc>
        <w:tc>
          <w:tcPr>
            <w:tcW w:w="1112" w:type="dxa"/>
            <w:vAlign w:val="center"/>
          </w:tcPr>
          <w:p w14:paraId="42FD2359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  <w:r>
              <w:rPr>
                <w:b w:val="0"/>
                <w:color w:val="auto"/>
                <w:sz w:val="14"/>
                <w:szCs w:val="14"/>
              </w:rPr>
              <w:t>Chair</w:t>
            </w:r>
          </w:p>
        </w:tc>
        <w:tc>
          <w:tcPr>
            <w:tcW w:w="1418" w:type="dxa"/>
            <w:vAlign w:val="center"/>
          </w:tcPr>
          <w:p w14:paraId="0441EBAC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  <w:r>
              <w:rPr>
                <w:b w:val="0"/>
                <w:color w:val="auto"/>
                <w:sz w:val="14"/>
                <w:szCs w:val="14"/>
              </w:rPr>
              <w:t>Safeguarding, Wellbeing, Attendance, Maths</w:t>
            </w:r>
          </w:p>
        </w:tc>
        <w:tc>
          <w:tcPr>
            <w:tcW w:w="1134" w:type="dxa"/>
            <w:shd w:val="clear" w:color="auto" w:fill="4EA72E" w:themeFill="accent6"/>
            <w:vAlign w:val="center"/>
          </w:tcPr>
          <w:p w14:paraId="6FFACCE5" w14:textId="77777777" w:rsidR="00C1704C" w:rsidRPr="00503C84" w:rsidRDefault="00C1704C" w:rsidP="002A1A5C">
            <w:pPr>
              <w:rPr>
                <w:highlight w:val="green"/>
              </w:rPr>
            </w:pPr>
          </w:p>
        </w:tc>
        <w:tc>
          <w:tcPr>
            <w:tcW w:w="904" w:type="dxa"/>
            <w:vAlign w:val="center"/>
          </w:tcPr>
          <w:p w14:paraId="03935BDD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  <w:r>
              <w:rPr>
                <w:b w:val="0"/>
                <w:color w:val="auto"/>
                <w:sz w:val="14"/>
                <w:szCs w:val="14"/>
              </w:rPr>
              <w:t>X</w:t>
            </w:r>
          </w:p>
        </w:tc>
        <w:tc>
          <w:tcPr>
            <w:tcW w:w="1125" w:type="dxa"/>
            <w:shd w:val="clear" w:color="auto" w:fill="4EA72E" w:themeFill="accent6"/>
            <w:vAlign w:val="center"/>
          </w:tcPr>
          <w:p w14:paraId="4737EBB3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25" w:type="dxa"/>
            <w:vAlign w:val="center"/>
          </w:tcPr>
          <w:p w14:paraId="475A17A1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  <w:r>
              <w:rPr>
                <w:b w:val="0"/>
                <w:color w:val="auto"/>
                <w:sz w:val="14"/>
                <w:szCs w:val="14"/>
              </w:rPr>
              <w:t>X</w:t>
            </w:r>
          </w:p>
        </w:tc>
        <w:tc>
          <w:tcPr>
            <w:tcW w:w="1125" w:type="dxa"/>
            <w:shd w:val="clear" w:color="auto" w:fill="FFC000"/>
            <w:vAlign w:val="center"/>
          </w:tcPr>
          <w:p w14:paraId="66496104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25" w:type="dxa"/>
            <w:vAlign w:val="center"/>
          </w:tcPr>
          <w:p w14:paraId="281BB504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  <w:r>
              <w:rPr>
                <w:b w:val="0"/>
                <w:color w:val="auto"/>
                <w:sz w:val="14"/>
                <w:szCs w:val="14"/>
              </w:rPr>
              <w:t>X</w:t>
            </w:r>
          </w:p>
        </w:tc>
        <w:tc>
          <w:tcPr>
            <w:tcW w:w="1125" w:type="dxa"/>
            <w:shd w:val="clear" w:color="auto" w:fill="4EA72E" w:themeFill="accent6"/>
            <w:vAlign w:val="center"/>
          </w:tcPr>
          <w:p w14:paraId="49FC16C5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25" w:type="dxa"/>
            <w:vAlign w:val="center"/>
          </w:tcPr>
          <w:p w14:paraId="670265DF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  <w:r>
              <w:rPr>
                <w:b w:val="0"/>
                <w:color w:val="auto"/>
                <w:sz w:val="14"/>
                <w:szCs w:val="14"/>
              </w:rPr>
              <w:t>X</w:t>
            </w:r>
          </w:p>
        </w:tc>
      </w:tr>
      <w:tr w:rsidR="00C1704C" w14:paraId="013D6AEC" w14:textId="77777777" w:rsidTr="002D0F94">
        <w:trPr>
          <w:trHeight w:val="283"/>
        </w:trPr>
        <w:tc>
          <w:tcPr>
            <w:tcW w:w="1560" w:type="dxa"/>
            <w:vAlign w:val="center"/>
          </w:tcPr>
          <w:p w14:paraId="5B52692C" w14:textId="77777777" w:rsidR="00C1704C" w:rsidRPr="004D12F3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Cs/>
                <w:color w:val="auto"/>
                <w:sz w:val="14"/>
                <w:szCs w:val="14"/>
              </w:rPr>
            </w:pPr>
            <w:r>
              <w:rPr>
                <w:bCs/>
                <w:color w:val="auto"/>
                <w:sz w:val="14"/>
                <w:szCs w:val="14"/>
              </w:rPr>
              <w:t>Mrs Lisa Henshall</w:t>
            </w:r>
          </w:p>
        </w:tc>
        <w:tc>
          <w:tcPr>
            <w:tcW w:w="1435" w:type="dxa"/>
            <w:vAlign w:val="center"/>
          </w:tcPr>
          <w:p w14:paraId="0399B58C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  <w:r>
              <w:rPr>
                <w:b w:val="0"/>
                <w:color w:val="auto"/>
                <w:sz w:val="14"/>
                <w:szCs w:val="14"/>
              </w:rPr>
              <w:t>Trust Appointed</w:t>
            </w:r>
          </w:p>
        </w:tc>
        <w:tc>
          <w:tcPr>
            <w:tcW w:w="1138" w:type="dxa"/>
            <w:vAlign w:val="center"/>
          </w:tcPr>
          <w:p w14:paraId="3AD6794D" w14:textId="1B7C72D8" w:rsidR="00C1704C" w:rsidRPr="005E5C2F" w:rsidRDefault="002D0F94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  <w:r>
              <w:rPr>
                <w:b w:val="0"/>
                <w:color w:val="auto"/>
                <w:sz w:val="14"/>
                <w:szCs w:val="14"/>
              </w:rPr>
              <w:t>2023-2025</w:t>
            </w:r>
          </w:p>
        </w:tc>
        <w:tc>
          <w:tcPr>
            <w:tcW w:w="1112" w:type="dxa"/>
            <w:vAlign w:val="center"/>
          </w:tcPr>
          <w:p w14:paraId="50F856B7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622378DB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  <w:r>
              <w:rPr>
                <w:b w:val="0"/>
                <w:color w:val="auto"/>
                <w:sz w:val="14"/>
                <w:szCs w:val="14"/>
              </w:rPr>
              <w:t>SEND</w:t>
            </w:r>
          </w:p>
        </w:tc>
        <w:tc>
          <w:tcPr>
            <w:tcW w:w="1134" w:type="dxa"/>
            <w:shd w:val="clear" w:color="auto" w:fill="4EA72E" w:themeFill="accent6"/>
            <w:vAlign w:val="center"/>
          </w:tcPr>
          <w:p w14:paraId="05E04340" w14:textId="77777777" w:rsidR="00C1704C" w:rsidRPr="00503C84" w:rsidRDefault="00C1704C" w:rsidP="002A1A5C">
            <w:pPr>
              <w:rPr>
                <w:highlight w:val="green"/>
              </w:rPr>
            </w:pPr>
          </w:p>
        </w:tc>
        <w:tc>
          <w:tcPr>
            <w:tcW w:w="904" w:type="dxa"/>
            <w:vAlign w:val="center"/>
          </w:tcPr>
          <w:p w14:paraId="0780B1FD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  <w:r>
              <w:rPr>
                <w:b w:val="0"/>
                <w:color w:val="auto"/>
                <w:sz w:val="14"/>
                <w:szCs w:val="14"/>
              </w:rPr>
              <w:t>X</w:t>
            </w:r>
          </w:p>
        </w:tc>
        <w:tc>
          <w:tcPr>
            <w:tcW w:w="1125" w:type="dxa"/>
            <w:shd w:val="clear" w:color="auto" w:fill="4EA72E" w:themeFill="accent6"/>
            <w:vAlign w:val="center"/>
          </w:tcPr>
          <w:p w14:paraId="6F38F22D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25" w:type="dxa"/>
            <w:vAlign w:val="center"/>
          </w:tcPr>
          <w:p w14:paraId="76AF9C2F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  <w:r>
              <w:rPr>
                <w:b w:val="0"/>
                <w:color w:val="auto"/>
                <w:sz w:val="14"/>
                <w:szCs w:val="14"/>
              </w:rPr>
              <w:t>X</w:t>
            </w:r>
          </w:p>
        </w:tc>
        <w:tc>
          <w:tcPr>
            <w:tcW w:w="1125" w:type="dxa"/>
            <w:shd w:val="clear" w:color="auto" w:fill="4EA72E" w:themeFill="accent6"/>
            <w:vAlign w:val="center"/>
          </w:tcPr>
          <w:p w14:paraId="4A07B062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25" w:type="dxa"/>
            <w:vAlign w:val="center"/>
          </w:tcPr>
          <w:p w14:paraId="24067C71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  <w:r>
              <w:rPr>
                <w:b w:val="0"/>
                <w:color w:val="auto"/>
                <w:sz w:val="14"/>
                <w:szCs w:val="14"/>
              </w:rPr>
              <w:t>X</w:t>
            </w:r>
          </w:p>
        </w:tc>
        <w:tc>
          <w:tcPr>
            <w:tcW w:w="1125" w:type="dxa"/>
            <w:shd w:val="clear" w:color="auto" w:fill="4EA72E" w:themeFill="accent6"/>
            <w:vAlign w:val="center"/>
          </w:tcPr>
          <w:p w14:paraId="27E0B08D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25" w:type="dxa"/>
            <w:vAlign w:val="center"/>
          </w:tcPr>
          <w:p w14:paraId="71E1DF38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  <w:r>
              <w:rPr>
                <w:b w:val="0"/>
                <w:color w:val="auto"/>
                <w:sz w:val="14"/>
                <w:szCs w:val="14"/>
              </w:rPr>
              <w:t>X</w:t>
            </w:r>
          </w:p>
        </w:tc>
      </w:tr>
      <w:tr w:rsidR="00C1704C" w14:paraId="0334217A" w14:textId="77777777" w:rsidTr="002D0F94">
        <w:trPr>
          <w:trHeight w:val="283"/>
        </w:trPr>
        <w:tc>
          <w:tcPr>
            <w:tcW w:w="1560" w:type="dxa"/>
            <w:vAlign w:val="center"/>
          </w:tcPr>
          <w:p w14:paraId="2C3B91B7" w14:textId="77777777" w:rsidR="00C1704C" w:rsidRPr="004D12F3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Cs/>
                <w:color w:val="auto"/>
                <w:sz w:val="14"/>
                <w:szCs w:val="14"/>
              </w:rPr>
            </w:pPr>
            <w:r>
              <w:rPr>
                <w:bCs/>
                <w:color w:val="auto"/>
                <w:sz w:val="14"/>
                <w:szCs w:val="14"/>
              </w:rPr>
              <w:t>Mr George Barlow</w:t>
            </w:r>
          </w:p>
        </w:tc>
        <w:tc>
          <w:tcPr>
            <w:tcW w:w="1435" w:type="dxa"/>
            <w:vAlign w:val="center"/>
          </w:tcPr>
          <w:p w14:paraId="0451D2E1" w14:textId="77777777" w:rsidR="00C1704C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  <w:r>
              <w:rPr>
                <w:b w:val="0"/>
                <w:color w:val="auto"/>
                <w:sz w:val="14"/>
                <w:szCs w:val="14"/>
              </w:rPr>
              <w:t>Trust Appointed</w:t>
            </w:r>
          </w:p>
        </w:tc>
        <w:tc>
          <w:tcPr>
            <w:tcW w:w="1138" w:type="dxa"/>
            <w:vAlign w:val="center"/>
          </w:tcPr>
          <w:p w14:paraId="5213C5F6" w14:textId="4CEE66D5" w:rsidR="00C1704C" w:rsidRPr="005E5C2F" w:rsidRDefault="002D0F94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  <w:r>
              <w:rPr>
                <w:b w:val="0"/>
                <w:color w:val="auto"/>
                <w:sz w:val="14"/>
                <w:szCs w:val="14"/>
              </w:rPr>
              <w:t>2023-2025</w:t>
            </w:r>
          </w:p>
        </w:tc>
        <w:tc>
          <w:tcPr>
            <w:tcW w:w="1112" w:type="dxa"/>
            <w:vAlign w:val="center"/>
          </w:tcPr>
          <w:p w14:paraId="5B9E43BF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6199E295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  <w:r>
              <w:rPr>
                <w:b w:val="0"/>
                <w:color w:val="auto"/>
                <w:sz w:val="14"/>
                <w:szCs w:val="14"/>
              </w:rPr>
              <w:t>PP and Digital</w:t>
            </w:r>
          </w:p>
        </w:tc>
        <w:tc>
          <w:tcPr>
            <w:tcW w:w="1134" w:type="dxa"/>
            <w:shd w:val="clear" w:color="auto" w:fill="4EA72E" w:themeFill="accent6"/>
            <w:vAlign w:val="center"/>
          </w:tcPr>
          <w:p w14:paraId="6796530E" w14:textId="77777777" w:rsidR="00C1704C" w:rsidRPr="00503C84" w:rsidRDefault="00C1704C" w:rsidP="002A1A5C">
            <w:pPr>
              <w:rPr>
                <w:highlight w:val="green"/>
              </w:rPr>
            </w:pPr>
          </w:p>
        </w:tc>
        <w:tc>
          <w:tcPr>
            <w:tcW w:w="904" w:type="dxa"/>
            <w:vAlign w:val="center"/>
          </w:tcPr>
          <w:p w14:paraId="0CFD33A1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  <w:r>
              <w:rPr>
                <w:b w:val="0"/>
                <w:color w:val="auto"/>
                <w:sz w:val="14"/>
                <w:szCs w:val="14"/>
              </w:rPr>
              <w:t>X</w:t>
            </w:r>
          </w:p>
        </w:tc>
        <w:tc>
          <w:tcPr>
            <w:tcW w:w="1125" w:type="dxa"/>
            <w:shd w:val="clear" w:color="auto" w:fill="4EA72E" w:themeFill="accent6"/>
            <w:vAlign w:val="center"/>
          </w:tcPr>
          <w:p w14:paraId="68B25E69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25" w:type="dxa"/>
            <w:vAlign w:val="center"/>
          </w:tcPr>
          <w:p w14:paraId="1DDCC175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  <w:r>
              <w:rPr>
                <w:b w:val="0"/>
                <w:color w:val="auto"/>
                <w:sz w:val="14"/>
                <w:szCs w:val="14"/>
              </w:rPr>
              <w:t>X</w:t>
            </w:r>
          </w:p>
        </w:tc>
        <w:tc>
          <w:tcPr>
            <w:tcW w:w="1125" w:type="dxa"/>
            <w:shd w:val="clear" w:color="auto" w:fill="FFCE3C"/>
            <w:vAlign w:val="center"/>
          </w:tcPr>
          <w:p w14:paraId="38F65AC7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25" w:type="dxa"/>
            <w:vAlign w:val="center"/>
          </w:tcPr>
          <w:p w14:paraId="5E0563C0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  <w:r>
              <w:rPr>
                <w:b w:val="0"/>
                <w:color w:val="auto"/>
                <w:sz w:val="14"/>
                <w:szCs w:val="14"/>
              </w:rPr>
              <w:t>X</w:t>
            </w:r>
          </w:p>
        </w:tc>
        <w:tc>
          <w:tcPr>
            <w:tcW w:w="1125" w:type="dxa"/>
            <w:shd w:val="clear" w:color="auto" w:fill="FFC000"/>
            <w:vAlign w:val="center"/>
          </w:tcPr>
          <w:p w14:paraId="0FD0A654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25" w:type="dxa"/>
            <w:vAlign w:val="center"/>
          </w:tcPr>
          <w:p w14:paraId="5289955E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  <w:r>
              <w:rPr>
                <w:b w:val="0"/>
                <w:color w:val="auto"/>
                <w:sz w:val="14"/>
                <w:szCs w:val="14"/>
              </w:rPr>
              <w:t>X</w:t>
            </w:r>
          </w:p>
        </w:tc>
      </w:tr>
      <w:tr w:rsidR="00C1704C" w14:paraId="6D94C974" w14:textId="77777777" w:rsidTr="002D0F94">
        <w:trPr>
          <w:trHeight w:val="283"/>
        </w:trPr>
        <w:tc>
          <w:tcPr>
            <w:tcW w:w="1560" w:type="dxa"/>
            <w:vAlign w:val="center"/>
          </w:tcPr>
          <w:p w14:paraId="01F4EF22" w14:textId="77777777" w:rsidR="00C1704C" w:rsidRPr="004D12F3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Cs/>
                <w:color w:val="auto"/>
                <w:sz w:val="14"/>
                <w:szCs w:val="14"/>
              </w:rPr>
            </w:pPr>
          </w:p>
        </w:tc>
        <w:tc>
          <w:tcPr>
            <w:tcW w:w="1435" w:type="dxa"/>
            <w:vAlign w:val="center"/>
          </w:tcPr>
          <w:p w14:paraId="2C86AC78" w14:textId="77777777" w:rsidR="00C1704C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38" w:type="dxa"/>
            <w:vAlign w:val="center"/>
          </w:tcPr>
          <w:p w14:paraId="45933C26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12" w:type="dxa"/>
            <w:vAlign w:val="center"/>
          </w:tcPr>
          <w:p w14:paraId="3C7757B8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496D067C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769E9850" w14:textId="77777777" w:rsidR="00C1704C" w:rsidRPr="00503C84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  <w:highlight w:val="green"/>
              </w:rPr>
            </w:pPr>
          </w:p>
        </w:tc>
        <w:tc>
          <w:tcPr>
            <w:tcW w:w="904" w:type="dxa"/>
            <w:vAlign w:val="center"/>
          </w:tcPr>
          <w:p w14:paraId="3D462A07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25" w:type="dxa"/>
            <w:vAlign w:val="center"/>
          </w:tcPr>
          <w:p w14:paraId="47C716D9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25" w:type="dxa"/>
            <w:vAlign w:val="center"/>
          </w:tcPr>
          <w:p w14:paraId="3BC46789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25" w:type="dxa"/>
            <w:vAlign w:val="center"/>
          </w:tcPr>
          <w:p w14:paraId="78C4D167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25" w:type="dxa"/>
            <w:vAlign w:val="center"/>
          </w:tcPr>
          <w:p w14:paraId="31A24611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25" w:type="dxa"/>
            <w:vAlign w:val="center"/>
          </w:tcPr>
          <w:p w14:paraId="3966D883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125" w:type="dxa"/>
            <w:vAlign w:val="center"/>
          </w:tcPr>
          <w:p w14:paraId="398CE75E" w14:textId="77777777" w:rsidR="00C1704C" w:rsidRPr="005E5C2F" w:rsidRDefault="00C1704C" w:rsidP="002A1A5C">
            <w:pPr>
              <w:pStyle w:val="SBMATHeading1"/>
              <w:numPr>
                <w:ilvl w:val="0"/>
                <w:numId w:val="0"/>
              </w:numPr>
              <w:jc w:val="center"/>
              <w:rPr>
                <w:b w:val="0"/>
                <w:color w:val="auto"/>
                <w:sz w:val="14"/>
                <w:szCs w:val="14"/>
              </w:rPr>
            </w:pPr>
          </w:p>
        </w:tc>
      </w:tr>
    </w:tbl>
    <w:p w14:paraId="00014BD9" w14:textId="77777777" w:rsidR="00C1704C" w:rsidRPr="00652423" w:rsidRDefault="00C1704C" w:rsidP="00C1704C">
      <w:pPr>
        <w:pStyle w:val="SBMATHeading1"/>
        <w:numPr>
          <w:ilvl w:val="0"/>
          <w:numId w:val="0"/>
        </w:numPr>
        <w:ind w:left="11"/>
      </w:pPr>
    </w:p>
    <w:p w14:paraId="4CC77C1A" w14:textId="77777777" w:rsidR="00C1704C" w:rsidRDefault="00C1704C" w:rsidP="00C1704C">
      <w:pPr>
        <w:pStyle w:val="SBMATHeading1"/>
        <w:numPr>
          <w:ilvl w:val="0"/>
          <w:numId w:val="0"/>
        </w:numPr>
        <w:ind w:left="-567"/>
      </w:pPr>
      <w:r>
        <w:t>Key to Attendance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4111"/>
        <w:gridCol w:w="1418"/>
      </w:tblGrid>
      <w:tr w:rsidR="00C1704C" w14:paraId="0A8D1D33" w14:textId="77777777" w:rsidTr="002A1A5C">
        <w:tc>
          <w:tcPr>
            <w:tcW w:w="4111" w:type="dxa"/>
            <w:vAlign w:val="center"/>
          </w:tcPr>
          <w:p w14:paraId="1BF0DB19" w14:textId="77777777" w:rsidR="00C1704C" w:rsidRPr="00972991" w:rsidRDefault="00C1704C" w:rsidP="002A1A5C">
            <w:pPr>
              <w:pStyle w:val="SBMATHeading1"/>
              <w:numPr>
                <w:ilvl w:val="0"/>
                <w:numId w:val="0"/>
              </w:numPr>
              <w:jc w:val="left"/>
              <w:rPr>
                <w:bCs/>
                <w:color w:val="auto"/>
                <w:sz w:val="16"/>
                <w:szCs w:val="16"/>
              </w:rPr>
            </w:pPr>
            <w:r w:rsidRPr="00972991">
              <w:rPr>
                <w:bCs/>
                <w:color w:val="auto"/>
                <w:sz w:val="16"/>
                <w:szCs w:val="16"/>
              </w:rPr>
              <w:t>In Attendance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021213C5" w14:textId="77777777" w:rsidR="00C1704C" w:rsidRDefault="00C1704C" w:rsidP="002A1A5C">
            <w:pPr>
              <w:pStyle w:val="SBMATHeading1"/>
              <w:numPr>
                <w:ilvl w:val="0"/>
                <w:numId w:val="0"/>
              </w:numPr>
              <w:jc w:val="left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24F3C2DC" wp14:editId="36873C7A">
                      <wp:simplePos x="0" y="0"/>
                      <wp:positionH relativeFrom="column">
                        <wp:posOffset>119640</wp:posOffset>
                      </wp:positionH>
                      <wp:positionV relativeFrom="paragraph">
                        <wp:posOffset>195900</wp:posOffset>
                      </wp:positionV>
                      <wp:extent cx="360" cy="360"/>
                      <wp:effectExtent l="38100" t="38100" r="38100" b="38100"/>
                      <wp:wrapNone/>
                      <wp:docPr id="134624749" name="Ink 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02ADDA68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7" o:spid="_x0000_s1026" type="#_x0000_t75" style="position:absolute;margin-left:8.9pt;margin-top:14.9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">
                      <v:imagedata r:id="rId6" o:title=""/>
                    </v:shape>
                  </w:pict>
                </mc:Fallback>
              </mc:AlternateContent>
            </w:r>
          </w:p>
        </w:tc>
      </w:tr>
      <w:tr w:rsidR="00C1704C" w14:paraId="3F26A865" w14:textId="77777777" w:rsidTr="00E97A8D">
        <w:tc>
          <w:tcPr>
            <w:tcW w:w="4111" w:type="dxa"/>
            <w:vAlign w:val="center"/>
          </w:tcPr>
          <w:p w14:paraId="62A5DC95" w14:textId="77777777" w:rsidR="00C1704C" w:rsidRPr="00972991" w:rsidRDefault="00C1704C" w:rsidP="002A1A5C">
            <w:pPr>
              <w:pStyle w:val="SBMATHeading1"/>
              <w:numPr>
                <w:ilvl w:val="0"/>
                <w:numId w:val="0"/>
              </w:numPr>
              <w:jc w:val="left"/>
              <w:rPr>
                <w:bCs/>
                <w:color w:val="auto"/>
                <w:sz w:val="16"/>
                <w:szCs w:val="16"/>
              </w:rPr>
            </w:pPr>
            <w:r w:rsidRPr="00972991">
              <w:rPr>
                <w:bCs/>
                <w:color w:val="auto"/>
                <w:sz w:val="16"/>
                <w:szCs w:val="16"/>
              </w:rPr>
              <w:t>Apologies Received and accepted</w:t>
            </w:r>
          </w:p>
        </w:tc>
        <w:tc>
          <w:tcPr>
            <w:tcW w:w="1418" w:type="dxa"/>
            <w:shd w:val="clear" w:color="auto" w:fill="FFC000"/>
            <w:vAlign w:val="center"/>
          </w:tcPr>
          <w:p w14:paraId="100C33AA" w14:textId="77777777" w:rsidR="00C1704C" w:rsidRDefault="00C1704C" w:rsidP="002A1A5C">
            <w:pPr>
              <w:pStyle w:val="SBMATHeading1"/>
              <w:numPr>
                <w:ilvl w:val="0"/>
                <w:numId w:val="0"/>
              </w:numPr>
              <w:jc w:val="left"/>
            </w:pPr>
          </w:p>
        </w:tc>
      </w:tr>
      <w:tr w:rsidR="00C1704C" w14:paraId="231820BD" w14:textId="77777777" w:rsidTr="002A1A5C">
        <w:tc>
          <w:tcPr>
            <w:tcW w:w="4111" w:type="dxa"/>
            <w:vAlign w:val="center"/>
          </w:tcPr>
          <w:p w14:paraId="491707E7" w14:textId="77777777" w:rsidR="00C1704C" w:rsidRPr="00972991" w:rsidRDefault="00C1704C" w:rsidP="002A1A5C">
            <w:pPr>
              <w:pStyle w:val="SBMATHeading1"/>
              <w:numPr>
                <w:ilvl w:val="0"/>
                <w:numId w:val="0"/>
              </w:numPr>
              <w:jc w:val="left"/>
              <w:rPr>
                <w:bCs/>
                <w:color w:val="auto"/>
                <w:sz w:val="16"/>
                <w:szCs w:val="16"/>
              </w:rPr>
            </w:pPr>
            <w:r w:rsidRPr="00972991">
              <w:rPr>
                <w:bCs/>
                <w:color w:val="auto"/>
                <w:sz w:val="16"/>
                <w:szCs w:val="16"/>
              </w:rPr>
              <w:t>No apologies received or Apologies not accepted</w:t>
            </w:r>
          </w:p>
        </w:tc>
        <w:tc>
          <w:tcPr>
            <w:tcW w:w="1418" w:type="dxa"/>
            <w:shd w:val="clear" w:color="auto" w:fill="FF0000"/>
            <w:vAlign w:val="center"/>
          </w:tcPr>
          <w:p w14:paraId="13970143" w14:textId="77777777" w:rsidR="00C1704C" w:rsidRDefault="00C1704C" w:rsidP="002A1A5C">
            <w:pPr>
              <w:pStyle w:val="SBMATHeading1"/>
              <w:numPr>
                <w:ilvl w:val="0"/>
                <w:numId w:val="0"/>
              </w:numPr>
              <w:jc w:val="left"/>
            </w:pPr>
          </w:p>
        </w:tc>
      </w:tr>
    </w:tbl>
    <w:p w14:paraId="6FACAB61" w14:textId="77777777" w:rsidR="00C1704C" w:rsidRPr="004D12F3" w:rsidRDefault="00C1704C" w:rsidP="00C1704C">
      <w:pPr>
        <w:pStyle w:val="SBMATParagraph"/>
      </w:pPr>
    </w:p>
    <w:sectPr w:rsidR="00C1704C" w:rsidRPr="004D12F3" w:rsidSect="00C1704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94C0F"/>
    <w:multiLevelType w:val="hybridMultilevel"/>
    <w:tmpl w:val="408CB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73984"/>
    <w:multiLevelType w:val="multilevel"/>
    <w:tmpl w:val="5EA4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3FF4249"/>
    <w:multiLevelType w:val="multilevel"/>
    <w:tmpl w:val="36E423DE"/>
    <w:lvl w:ilvl="0">
      <w:start w:val="1"/>
      <w:numFmt w:val="decimal"/>
      <w:pStyle w:val="SBMATHeading1"/>
      <w:lvlText w:val="%1."/>
      <w:lvlJc w:val="left"/>
      <w:pPr>
        <w:ind w:left="575" w:hanging="564"/>
      </w:pPr>
      <w:rPr>
        <w:rFonts w:hint="default"/>
      </w:rPr>
    </w:lvl>
    <w:lvl w:ilvl="1">
      <w:start w:val="1"/>
      <w:numFmt w:val="decimal"/>
      <w:pStyle w:val="SBMATNumberedBullets"/>
      <w:isLgl/>
      <w:lvlText w:val="%1.%2."/>
      <w:lvlJc w:val="left"/>
      <w:pPr>
        <w:ind w:left="371" w:hanging="720"/>
      </w:pPr>
      <w:rPr>
        <w:specVanish w:val="0"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1" w:hanging="1800"/>
      </w:pPr>
      <w:rPr>
        <w:rFonts w:hint="default"/>
      </w:rPr>
    </w:lvl>
  </w:abstractNum>
  <w:num w:numId="1" w16cid:durableId="1027364494">
    <w:abstractNumId w:val="1"/>
  </w:num>
  <w:num w:numId="2" w16cid:durableId="1926109980">
    <w:abstractNumId w:val="0"/>
  </w:num>
  <w:num w:numId="3" w16cid:durableId="616642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E8D"/>
    <w:rsid w:val="000562CB"/>
    <w:rsid w:val="00082E8D"/>
    <w:rsid w:val="002D0F94"/>
    <w:rsid w:val="003859E3"/>
    <w:rsid w:val="003E1285"/>
    <w:rsid w:val="0060426F"/>
    <w:rsid w:val="006F665C"/>
    <w:rsid w:val="009E6CFC"/>
    <w:rsid w:val="00A30796"/>
    <w:rsid w:val="00C1704C"/>
    <w:rsid w:val="00CC25AC"/>
    <w:rsid w:val="00E52066"/>
    <w:rsid w:val="00E97A8D"/>
    <w:rsid w:val="00EE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1EC38"/>
  <w15:chartTrackingRefBased/>
  <w15:docId w15:val="{F0F8EE27-337F-624B-B26A-7434790B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E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E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E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E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E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E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E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E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E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E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E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E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E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2E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E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E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E8D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082E8D"/>
  </w:style>
  <w:style w:type="character" w:customStyle="1" w:styleId="outlook-search-highlight">
    <w:name w:val="outlook-search-highlight"/>
    <w:basedOn w:val="DefaultParagraphFont"/>
    <w:rsid w:val="00082E8D"/>
  </w:style>
  <w:style w:type="table" w:styleId="TableGrid">
    <w:name w:val="Table Grid"/>
    <w:basedOn w:val="TableNormal"/>
    <w:uiPriority w:val="59"/>
    <w:rsid w:val="00C1704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BMATParagraph">
    <w:name w:val="SBMAT Paragraph"/>
    <w:basedOn w:val="Normal"/>
    <w:link w:val="SBMATParagraphChar"/>
    <w:qFormat/>
    <w:rsid w:val="00C1704C"/>
    <w:pPr>
      <w:spacing w:after="200" w:line="276" w:lineRule="auto"/>
      <w:ind w:left="11" w:hanging="11"/>
      <w:jc w:val="both"/>
    </w:pPr>
    <w:rPr>
      <w:rFonts w:ascii="Arial" w:hAnsi="Arial" w:cs="Arial"/>
      <w:kern w:val="0"/>
      <w:sz w:val="20"/>
      <w:szCs w:val="20"/>
      <w14:ligatures w14:val="none"/>
    </w:rPr>
  </w:style>
  <w:style w:type="paragraph" w:customStyle="1" w:styleId="SBMATHeading1">
    <w:name w:val="SBMAT Heading 1"/>
    <w:basedOn w:val="Normal"/>
    <w:link w:val="SBMATHeading1Char"/>
    <w:qFormat/>
    <w:rsid w:val="00C1704C"/>
    <w:pPr>
      <w:numPr>
        <w:numId w:val="3"/>
      </w:numPr>
      <w:spacing w:after="120" w:line="259" w:lineRule="auto"/>
      <w:contextualSpacing/>
      <w:jc w:val="both"/>
      <w:outlineLvl w:val="0"/>
    </w:pPr>
    <w:rPr>
      <w:rFonts w:ascii="Arial" w:hAnsi="Arial" w:cs="Arial"/>
      <w:b/>
      <w:color w:val="263085"/>
      <w:kern w:val="0"/>
      <w:sz w:val="28"/>
      <w:szCs w:val="28"/>
      <w14:ligatures w14:val="none"/>
    </w:rPr>
  </w:style>
  <w:style w:type="character" w:customStyle="1" w:styleId="SBMATParagraphChar">
    <w:name w:val="SBMAT Paragraph Char"/>
    <w:basedOn w:val="DefaultParagraphFont"/>
    <w:link w:val="SBMATParagraph"/>
    <w:rsid w:val="00C1704C"/>
    <w:rPr>
      <w:rFonts w:ascii="Arial" w:hAnsi="Arial" w:cs="Arial"/>
      <w:kern w:val="0"/>
      <w:sz w:val="20"/>
      <w:szCs w:val="20"/>
      <w14:ligatures w14:val="none"/>
    </w:rPr>
  </w:style>
  <w:style w:type="character" w:customStyle="1" w:styleId="SBMATHeading1Char">
    <w:name w:val="SBMAT Heading 1 Char"/>
    <w:basedOn w:val="DefaultParagraphFont"/>
    <w:link w:val="SBMATHeading1"/>
    <w:rsid w:val="00C1704C"/>
    <w:rPr>
      <w:rFonts w:ascii="Arial" w:hAnsi="Arial" w:cs="Arial"/>
      <w:b/>
      <w:color w:val="263085"/>
      <w:kern w:val="0"/>
      <w:sz w:val="28"/>
      <w:szCs w:val="28"/>
      <w14:ligatures w14:val="none"/>
    </w:rPr>
  </w:style>
  <w:style w:type="paragraph" w:customStyle="1" w:styleId="SBMATNumberedBullets">
    <w:name w:val="SBMAT Numbered Bullets"/>
    <w:basedOn w:val="ListParagraph"/>
    <w:qFormat/>
    <w:rsid w:val="00C1704C"/>
    <w:pPr>
      <w:numPr>
        <w:ilvl w:val="1"/>
        <w:numId w:val="3"/>
      </w:numPr>
      <w:spacing w:after="200" w:line="276" w:lineRule="auto"/>
      <w:ind w:left="567" w:hanging="578"/>
      <w:contextualSpacing w:val="0"/>
    </w:pPr>
    <w:rPr>
      <w:rFonts w:ascii="Arial" w:hAnsi="Arial" w:cs="Arial"/>
      <w:sz w:val="20"/>
      <w:szCs w:val="20"/>
    </w:rPr>
  </w:style>
  <w:style w:type="character" w:customStyle="1" w:styleId="eop">
    <w:name w:val="eop"/>
    <w:basedOn w:val="DefaultParagraphFont"/>
    <w:rsid w:val="00C17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8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6T14:37:16.618"/>
    </inkml:context>
    <inkml:brush xml:id="br0">
      <inkml:brushProperty name="width" value="0.035" units="cm"/>
      <inkml:brushProperty name="height" value="0.035" units="cm"/>
      <inkml:brushProperty name="color" value="#66CC00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Whitmore</dc:creator>
  <cp:keywords/>
  <dc:description/>
  <cp:lastModifiedBy>Jayne O'Brien</cp:lastModifiedBy>
  <cp:revision>4</cp:revision>
  <dcterms:created xsi:type="dcterms:W3CDTF">2025-09-17T13:40:00Z</dcterms:created>
  <dcterms:modified xsi:type="dcterms:W3CDTF">2025-09-17T13:49:00Z</dcterms:modified>
</cp:coreProperties>
</file>