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7933" w14:textId="2CEE5844" w:rsidR="00C17745" w:rsidRPr="00756117" w:rsidRDefault="00AA7341" w:rsidP="00756117">
      <w:pPr>
        <w:pStyle w:val="BodyText"/>
        <w:jc w:val="center"/>
        <w:rPr>
          <w:rFonts w:asciiTheme="minorHAnsi" w:hAnsiTheme="minorHAnsi" w:cstheme="minorHAnsi"/>
          <w:sz w:val="72"/>
          <w:szCs w:val="22"/>
        </w:rPr>
      </w:pPr>
      <w:r>
        <w:rPr>
          <w:rFonts w:asciiTheme="minorHAnsi" w:hAnsiTheme="minorHAnsi" w:cstheme="minorHAnsi"/>
          <w:sz w:val="72"/>
          <w:szCs w:val="22"/>
        </w:rPr>
        <w:t>Cranberry</w:t>
      </w:r>
      <w:r w:rsidR="00756117" w:rsidRPr="00756117">
        <w:rPr>
          <w:rFonts w:asciiTheme="minorHAnsi" w:hAnsiTheme="minorHAnsi" w:cstheme="minorHAnsi"/>
          <w:sz w:val="72"/>
          <w:szCs w:val="22"/>
        </w:rPr>
        <w:t xml:space="preserve"> Academy</w:t>
      </w:r>
    </w:p>
    <w:p w14:paraId="6760A9C1" w14:textId="6BD67880" w:rsidR="00756117" w:rsidRPr="00756117" w:rsidRDefault="00756117" w:rsidP="00756117">
      <w:pPr>
        <w:pStyle w:val="BodyText"/>
        <w:jc w:val="center"/>
        <w:rPr>
          <w:rFonts w:asciiTheme="minorHAnsi" w:hAnsiTheme="minorHAnsi" w:cstheme="minorHAnsi"/>
          <w:sz w:val="72"/>
          <w:szCs w:val="22"/>
        </w:rPr>
      </w:pPr>
      <w:r w:rsidRPr="00756117">
        <w:rPr>
          <w:rFonts w:asciiTheme="minorHAnsi" w:hAnsiTheme="minorHAnsi" w:cstheme="minorHAnsi"/>
          <w:sz w:val="72"/>
          <w:szCs w:val="22"/>
        </w:rPr>
        <w:t xml:space="preserve">Sports Funding Spend and </w:t>
      </w:r>
      <w:r w:rsidR="00391502">
        <w:rPr>
          <w:rFonts w:asciiTheme="minorHAnsi" w:hAnsiTheme="minorHAnsi" w:cstheme="minorHAnsi"/>
          <w:sz w:val="72"/>
          <w:szCs w:val="22"/>
        </w:rPr>
        <w:t>Action</w:t>
      </w:r>
      <w:r w:rsidRPr="00756117">
        <w:rPr>
          <w:rFonts w:asciiTheme="minorHAnsi" w:hAnsiTheme="minorHAnsi" w:cstheme="minorHAnsi"/>
          <w:sz w:val="72"/>
          <w:szCs w:val="22"/>
        </w:rPr>
        <w:t xml:space="preserve"> Plan</w:t>
      </w:r>
    </w:p>
    <w:p w14:paraId="189D9AF7" w14:textId="52F3C2C7" w:rsidR="00756117" w:rsidRDefault="00DC4DB6" w:rsidP="00756117">
      <w:pPr>
        <w:pStyle w:val="BodyText"/>
        <w:jc w:val="center"/>
        <w:rPr>
          <w:rFonts w:asciiTheme="minorHAnsi" w:hAnsiTheme="minorHAnsi" w:cstheme="minorHAnsi"/>
          <w:sz w:val="72"/>
          <w:szCs w:val="22"/>
        </w:rPr>
      </w:pPr>
      <w:r>
        <w:rPr>
          <w:rFonts w:asciiTheme="minorHAnsi" w:hAnsiTheme="minorHAnsi" w:cstheme="minorHAnsi"/>
          <w:sz w:val="72"/>
          <w:szCs w:val="22"/>
        </w:rPr>
        <w:t>2025-2026</w:t>
      </w:r>
    </w:p>
    <w:p w14:paraId="439EE6F7" w14:textId="24D60A99" w:rsidR="00756117" w:rsidRPr="00756117" w:rsidRDefault="00E56857" w:rsidP="00756117">
      <w:pPr>
        <w:pStyle w:val="BodyText"/>
        <w:jc w:val="center"/>
        <w:rPr>
          <w:rFonts w:asciiTheme="minorHAnsi" w:hAnsiTheme="minorHAnsi" w:cstheme="minorHAnsi"/>
          <w:sz w:val="72"/>
          <w:szCs w:val="22"/>
        </w:rPr>
      </w:pPr>
      <w:r>
        <w:rPr>
          <w:rFonts w:asciiTheme="minorHAnsi" w:hAnsiTheme="minorHAnsi" w:cstheme="minorHAnsi"/>
          <w:noProof/>
          <w:sz w:val="22"/>
          <w:szCs w:val="22"/>
        </w:rPr>
        <w:drawing>
          <wp:anchor distT="0" distB="0" distL="114300" distR="114300" simplePos="0" relativeHeight="251658241" behindDoc="0" locked="0" layoutInCell="1" allowOverlap="1" wp14:anchorId="58584C19" wp14:editId="31E5B3E9">
            <wp:simplePos x="0" y="0"/>
            <wp:positionH relativeFrom="column">
              <wp:posOffset>2293653</wp:posOffset>
            </wp:positionH>
            <wp:positionV relativeFrom="paragraph">
              <wp:posOffset>177800</wp:posOffset>
            </wp:positionV>
            <wp:extent cx="5862955" cy="2052955"/>
            <wp:effectExtent l="0" t="0" r="4445" b="4445"/>
            <wp:wrapSquare wrapText="bothSides"/>
            <wp:docPr id="943307918"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07918" name="Picture 10"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62955" cy="2052955"/>
                    </a:xfrm>
                    <a:prstGeom prst="rect">
                      <a:avLst/>
                    </a:prstGeom>
                  </pic:spPr>
                </pic:pic>
              </a:graphicData>
            </a:graphic>
            <wp14:sizeRelH relativeFrom="page">
              <wp14:pctWidth>0</wp14:pctWidth>
            </wp14:sizeRelH>
            <wp14:sizeRelV relativeFrom="page">
              <wp14:pctHeight>0</wp14:pctHeight>
            </wp14:sizeRelV>
          </wp:anchor>
        </w:drawing>
      </w:r>
    </w:p>
    <w:p w14:paraId="4D5BD6D3" w14:textId="2E773E8A" w:rsidR="00756117" w:rsidRDefault="00756117" w:rsidP="00756117">
      <w:pPr>
        <w:pStyle w:val="BodyText"/>
        <w:jc w:val="center"/>
        <w:rPr>
          <w:rFonts w:asciiTheme="minorHAnsi" w:hAnsiTheme="minorHAnsi" w:cstheme="minorHAnsi"/>
          <w:sz w:val="22"/>
          <w:szCs w:val="22"/>
        </w:rPr>
      </w:pPr>
    </w:p>
    <w:p w14:paraId="4710DE61" w14:textId="3FA32600" w:rsidR="00756117" w:rsidRDefault="00756117" w:rsidP="00756117">
      <w:pPr>
        <w:pStyle w:val="BodyText"/>
        <w:jc w:val="center"/>
        <w:rPr>
          <w:rFonts w:asciiTheme="minorHAnsi" w:hAnsiTheme="minorHAnsi" w:cstheme="minorHAnsi"/>
          <w:sz w:val="22"/>
          <w:szCs w:val="22"/>
        </w:rPr>
      </w:pPr>
    </w:p>
    <w:p w14:paraId="3DDBFDE9" w14:textId="78CE7E73" w:rsidR="00756117" w:rsidRDefault="00756117" w:rsidP="00756117">
      <w:pPr>
        <w:pStyle w:val="BodyText"/>
        <w:jc w:val="center"/>
        <w:rPr>
          <w:rFonts w:asciiTheme="minorHAnsi" w:hAnsiTheme="minorHAnsi" w:cstheme="minorHAnsi"/>
          <w:sz w:val="22"/>
          <w:szCs w:val="22"/>
        </w:rPr>
      </w:pPr>
    </w:p>
    <w:p w14:paraId="50174B19" w14:textId="28A8E8DB" w:rsidR="00756117" w:rsidRDefault="00756117" w:rsidP="00756117">
      <w:pPr>
        <w:pStyle w:val="BodyText"/>
        <w:jc w:val="center"/>
        <w:rPr>
          <w:rFonts w:asciiTheme="minorHAnsi" w:hAnsiTheme="minorHAnsi" w:cstheme="minorHAnsi"/>
          <w:sz w:val="22"/>
          <w:szCs w:val="22"/>
        </w:rPr>
      </w:pPr>
    </w:p>
    <w:p w14:paraId="72F9ED2D" w14:textId="790CCC75" w:rsidR="00756117" w:rsidRDefault="00756117" w:rsidP="00756117">
      <w:pPr>
        <w:pStyle w:val="BodyText"/>
        <w:jc w:val="center"/>
        <w:rPr>
          <w:rFonts w:asciiTheme="minorHAnsi" w:hAnsiTheme="minorHAnsi" w:cstheme="minorHAnsi"/>
          <w:sz w:val="22"/>
          <w:szCs w:val="22"/>
        </w:rPr>
      </w:pPr>
    </w:p>
    <w:p w14:paraId="7B0CA11B" w14:textId="77777777" w:rsidR="00756117" w:rsidRDefault="00756117" w:rsidP="00756117">
      <w:pPr>
        <w:pStyle w:val="BodyText"/>
        <w:jc w:val="center"/>
        <w:rPr>
          <w:rFonts w:asciiTheme="minorHAnsi" w:hAnsiTheme="minorHAnsi" w:cstheme="minorHAnsi"/>
          <w:sz w:val="22"/>
          <w:szCs w:val="22"/>
        </w:rPr>
      </w:pPr>
    </w:p>
    <w:p w14:paraId="654C67C8" w14:textId="3F365CAA" w:rsidR="00756117" w:rsidRDefault="00756117" w:rsidP="00756117">
      <w:pPr>
        <w:pStyle w:val="BodyText"/>
        <w:jc w:val="center"/>
        <w:rPr>
          <w:rFonts w:asciiTheme="minorHAnsi" w:hAnsiTheme="minorHAnsi" w:cstheme="minorHAnsi"/>
          <w:sz w:val="22"/>
          <w:szCs w:val="22"/>
        </w:rPr>
      </w:pPr>
    </w:p>
    <w:p w14:paraId="238DCD03" w14:textId="11FEAB1C" w:rsidR="00756117" w:rsidRDefault="00756117" w:rsidP="00756117">
      <w:pPr>
        <w:pStyle w:val="BodyText"/>
        <w:jc w:val="center"/>
        <w:rPr>
          <w:rFonts w:asciiTheme="minorHAnsi" w:hAnsiTheme="minorHAnsi" w:cstheme="minorHAnsi"/>
          <w:sz w:val="22"/>
          <w:szCs w:val="22"/>
        </w:rPr>
      </w:pPr>
    </w:p>
    <w:p w14:paraId="71F6FB6E" w14:textId="2B1895E3" w:rsidR="00756117" w:rsidRDefault="00756117" w:rsidP="00756117">
      <w:pPr>
        <w:pStyle w:val="BodyText"/>
        <w:jc w:val="center"/>
        <w:rPr>
          <w:rFonts w:asciiTheme="minorHAnsi" w:hAnsiTheme="minorHAnsi" w:cstheme="minorHAnsi"/>
          <w:sz w:val="22"/>
          <w:szCs w:val="22"/>
        </w:rPr>
      </w:pPr>
    </w:p>
    <w:p w14:paraId="169FE0D5" w14:textId="0E80F664" w:rsidR="00756117" w:rsidRDefault="00756117" w:rsidP="002C2903">
      <w:pPr>
        <w:pStyle w:val="BodyText"/>
        <w:rPr>
          <w:rFonts w:asciiTheme="minorHAnsi" w:hAnsiTheme="minorHAnsi" w:cstheme="minorHAnsi"/>
          <w:sz w:val="22"/>
          <w:szCs w:val="22"/>
        </w:rPr>
      </w:pPr>
    </w:p>
    <w:p w14:paraId="047917D9" w14:textId="77777777" w:rsidR="00756117" w:rsidRPr="004F682E" w:rsidRDefault="00756117" w:rsidP="00756117">
      <w:pPr>
        <w:pStyle w:val="BodyText"/>
        <w:jc w:val="center"/>
        <w:rPr>
          <w:rFonts w:asciiTheme="minorHAnsi" w:hAnsiTheme="minorHAnsi" w:cstheme="minorHAnsi"/>
          <w:sz w:val="22"/>
          <w:szCs w:val="22"/>
        </w:rPr>
      </w:pPr>
    </w:p>
    <w:p w14:paraId="60E7344A" w14:textId="4B825EAE" w:rsidR="00CC19A0" w:rsidRPr="004F682E" w:rsidRDefault="00CC19A0">
      <w:pPr>
        <w:pStyle w:val="BodyText"/>
        <w:rPr>
          <w:rFonts w:asciiTheme="minorHAnsi" w:hAnsiTheme="minorHAnsi" w:cstheme="minorHAnsi"/>
          <w:sz w:val="22"/>
          <w:szCs w:val="22"/>
        </w:rPr>
      </w:pPr>
      <w:r w:rsidRPr="004F682E">
        <w:rPr>
          <w:rFonts w:asciiTheme="minorHAnsi" w:hAnsiTheme="minorHAnsi" w:cstheme="minorHAnsi"/>
          <w:noProof/>
          <w:sz w:val="22"/>
          <w:szCs w:val="22"/>
          <w:lang w:eastAsia="en-GB"/>
        </w:rPr>
        <mc:AlternateContent>
          <mc:Choice Requires="wpg">
            <w:drawing>
              <wp:inline distT="0" distB="0" distL="0" distR="0" wp14:anchorId="20AAA2A3" wp14:editId="1E0B2BAC">
                <wp:extent cx="7074535" cy="777240"/>
                <wp:effectExtent l="0" t="0" r="1206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a:solidFill>
                          <a:srgbClr val="EE0000"/>
                        </a:solidFill>
                      </wpg:grpSpPr>
                      <wps:wsp>
                        <wps:cNvPr id="2" name="docshape31"/>
                        <wps:cNvSpPr>
                          <a:spLocks noChangeArrowheads="1"/>
                        </wps:cNvSpPr>
                        <wps:spPr bwMode="auto">
                          <a:xfrm>
                            <a:off x="0" y="0"/>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32"/>
                        <wps:cNvSpPr txBox="1">
                          <a:spLocks noChangeArrowheads="1"/>
                        </wps:cNvSpPr>
                        <wps:spPr bwMode="auto">
                          <a:xfrm>
                            <a:off x="0" y="0"/>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A5AB6" w14:textId="77777777" w:rsidR="003A7C6A" w:rsidRDefault="003A7C6A" w:rsidP="00CC19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486DDF2" w14:textId="77777777" w:rsidR="003A7C6A" w:rsidRDefault="003A7C6A" w:rsidP="00CC19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20AAA2A3" id="Group 1" o:spid="_x0000_s1026" style="width:557.05pt;height:61.2pt;mso-position-horizontal-relative:char;mso-position-vertical-relative:line" coordsize="11141,1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">
                <v:rect id="docshape31" o:spid="_x0000_s1027"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794A5AB6" w14:textId="77777777" w:rsidR="003A7C6A" w:rsidRDefault="003A7C6A" w:rsidP="00CC19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486DDF2" w14:textId="77777777" w:rsidR="003A7C6A" w:rsidRDefault="003A7C6A" w:rsidP="00CC19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Pr="004F682E" w:rsidRDefault="00C658FB">
      <w:pPr>
        <w:pStyle w:val="BodyText"/>
        <w:spacing w:before="11"/>
        <w:rPr>
          <w:rFonts w:asciiTheme="minorHAnsi" w:hAnsiTheme="minorHAnsi" w:cstheme="minorHAnsi"/>
          <w:sz w:val="22"/>
          <w:szCs w:val="22"/>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RPr="004F682E" w14:paraId="0C8AC8C3" w14:textId="77777777">
        <w:trPr>
          <w:trHeight w:val="324"/>
        </w:trPr>
        <w:tc>
          <w:tcPr>
            <w:tcW w:w="11544" w:type="dxa"/>
          </w:tcPr>
          <w:p w14:paraId="3F10E5C2" w14:textId="6727EE90" w:rsidR="00C658FB" w:rsidRPr="004F682E" w:rsidRDefault="00D131A0">
            <w:pPr>
              <w:pStyle w:val="TableParagraph"/>
              <w:spacing w:before="21" w:line="283" w:lineRule="exact"/>
              <w:rPr>
                <w:rFonts w:asciiTheme="minorHAnsi" w:hAnsiTheme="minorHAnsi" w:cstheme="minorHAnsi"/>
              </w:rPr>
            </w:pPr>
            <w:r w:rsidRPr="004F682E">
              <w:rPr>
                <w:rFonts w:asciiTheme="minorHAnsi" w:hAnsiTheme="minorHAnsi" w:cstheme="minorHAnsi"/>
                <w:color w:val="231F20"/>
              </w:rPr>
              <w:t>Total</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amount</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allocated</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for</w:t>
            </w:r>
            <w:r w:rsidRPr="004F682E">
              <w:rPr>
                <w:rFonts w:asciiTheme="minorHAnsi" w:hAnsiTheme="minorHAnsi" w:cstheme="minorHAnsi"/>
                <w:color w:val="231F20"/>
                <w:spacing w:val="-9"/>
              </w:rPr>
              <w:t xml:space="preserve"> </w:t>
            </w:r>
            <w:r w:rsidR="00DC4DB6">
              <w:rPr>
                <w:rFonts w:asciiTheme="minorHAnsi" w:hAnsiTheme="minorHAnsi" w:cstheme="minorHAnsi"/>
                <w:color w:val="231F20"/>
              </w:rPr>
              <w:t>2025/26</w:t>
            </w:r>
          </w:p>
        </w:tc>
        <w:tc>
          <w:tcPr>
            <w:tcW w:w="3834" w:type="dxa"/>
          </w:tcPr>
          <w:p w14:paraId="1EC551E2" w14:textId="7B1632C3" w:rsidR="00C658FB" w:rsidRDefault="00D131A0">
            <w:pPr>
              <w:pStyle w:val="TableParagraph"/>
              <w:spacing w:before="21" w:line="283" w:lineRule="exact"/>
              <w:rPr>
                <w:rFonts w:asciiTheme="minorHAnsi" w:hAnsiTheme="minorHAnsi" w:cstheme="minorHAnsi"/>
                <w:color w:val="231F20"/>
              </w:rPr>
            </w:pPr>
            <w:r w:rsidRPr="004F682E">
              <w:rPr>
                <w:rFonts w:asciiTheme="minorHAnsi" w:hAnsiTheme="minorHAnsi" w:cstheme="minorHAnsi"/>
                <w:color w:val="231F20"/>
              </w:rPr>
              <w:t>£</w:t>
            </w:r>
            <w:r w:rsidR="00A30E69">
              <w:rPr>
                <w:rFonts w:asciiTheme="minorHAnsi" w:hAnsiTheme="minorHAnsi" w:cstheme="minorHAnsi"/>
                <w:color w:val="231F20"/>
              </w:rPr>
              <w:t>19</w:t>
            </w:r>
            <w:r w:rsidR="00DC4DB6">
              <w:rPr>
                <w:rFonts w:asciiTheme="minorHAnsi" w:hAnsiTheme="minorHAnsi" w:cstheme="minorHAnsi"/>
                <w:color w:val="231F20"/>
              </w:rPr>
              <w:t>,</w:t>
            </w:r>
            <w:r w:rsidR="00A30E69">
              <w:rPr>
                <w:rFonts w:asciiTheme="minorHAnsi" w:hAnsiTheme="minorHAnsi" w:cstheme="minorHAnsi"/>
                <w:color w:val="231F20"/>
              </w:rPr>
              <w:t>600</w:t>
            </w:r>
          </w:p>
          <w:p w14:paraId="5518D849" w14:textId="34D30BD8" w:rsidR="0031633B" w:rsidRDefault="00254116">
            <w:pPr>
              <w:pStyle w:val="TableParagraph"/>
              <w:spacing w:before="21" w:line="283" w:lineRule="exact"/>
              <w:rPr>
                <w:rFonts w:asciiTheme="minorHAnsi" w:hAnsiTheme="minorHAnsi" w:cstheme="minorHAnsi"/>
                <w:color w:val="231F20"/>
              </w:rPr>
            </w:pPr>
            <w:r>
              <w:rPr>
                <w:rFonts w:asciiTheme="minorHAnsi" w:hAnsiTheme="minorHAnsi" w:cstheme="minorHAnsi"/>
                <w:color w:val="231F20"/>
              </w:rPr>
              <w:t xml:space="preserve">TOTAL SPEND = </w:t>
            </w:r>
            <w:r w:rsidR="00FF25E5">
              <w:rPr>
                <w:rFonts w:asciiTheme="minorHAnsi" w:hAnsiTheme="minorHAnsi" w:cstheme="minorHAnsi"/>
                <w:color w:val="231F20"/>
              </w:rPr>
              <w:t>£</w:t>
            </w:r>
            <w:r w:rsidR="00C232B4">
              <w:rPr>
                <w:rFonts w:asciiTheme="minorHAnsi" w:hAnsiTheme="minorHAnsi" w:cstheme="minorHAnsi"/>
                <w:color w:val="231F20"/>
              </w:rPr>
              <w:t xml:space="preserve"> </w:t>
            </w:r>
            <w:r w:rsidR="002C2903">
              <w:rPr>
                <w:rFonts w:asciiTheme="minorHAnsi" w:hAnsiTheme="minorHAnsi" w:cstheme="minorHAnsi"/>
                <w:color w:val="231F20"/>
              </w:rPr>
              <w:t>__________</w:t>
            </w:r>
            <w:r w:rsidR="00391502">
              <w:rPr>
                <w:rFonts w:asciiTheme="minorHAnsi" w:hAnsiTheme="minorHAnsi" w:cstheme="minorHAnsi"/>
                <w:color w:val="231F20"/>
              </w:rPr>
              <w:t xml:space="preserve"> Year end</w:t>
            </w:r>
          </w:p>
          <w:p w14:paraId="2DA7E993" w14:textId="77777777" w:rsidR="0031633B" w:rsidRDefault="00FF25E5">
            <w:pPr>
              <w:pStyle w:val="TableParagraph"/>
              <w:spacing w:before="21" w:line="283" w:lineRule="exact"/>
              <w:rPr>
                <w:rFonts w:asciiTheme="minorHAnsi" w:hAnsiTheme="minorHAnsi" w:cstheme="minorHAnsi"/>
                <w:color w:val="231F20"/>
              </w:rPr>
            </w:pPr>
            <w:r>
              <w:rPr>
                <w:rFonts w:asciiTheme="minorHAnsi" w:hAnsiTheme="minorHAnsi" w:cstheme="minorHAnsi"/>
                <w:color w:val="231F20"/>
              </w:rPr>
              <w:t>(Surplus to come from school budget)</w:t>
            </w:r>
          </w:p>
          <w:p w14:paraId="064B29AF" w14:textId="7C214AFA" w:rsidR="0099716D" w:rsidRPr="004F682E" w:rsidRDefault="0099716D">
            <w:pPr>
              <w:pStyle w:val="TableParagraph"/>
              <w:spacing w:before="21" w:line="283" w:lineRule="exact"/>
              <w:rPr>
                <w:rFonts w:asciiTheme="minorHAnsi" w:hAnsiTheme="minorHAnsi" w:cstheme="minorHAnsi"/>
              </w:rPr>
            </w:pPr>
            <w:r>
              <w:rPr>
                <w:rFonts w:asciiTheme="minorHAnsi" w:hAnsiTheme="minorHAnsi" w:cstheme="minorHAnsi"/>
                <w:color w:val="231F20"/>
              </w:rPr>
              <w:t>Percentages calculated on the sports premium total spend. Total to the nearest percentage.</w:t>
            </w:r>
          </w:p>
        </w:tc>
      </w:tr>
      <w:tr w:rsidR="00C658FB" w:rsidRPr="004F682E" w14:paraId="2CBDA4B6" w14:textId="77777777">
        <w:trPr>
          <w:trHeight w:val="320"/>
        </w:trPr>
        <w:tc>
          <w:tcPr>
            <w:tcW w:w="11544" w:type="dxa"/>
          </w:tcPr>
          <w:p w14:paraId="43449E6E" w14:textId="60DE483C" w:rsidR="00C658FB" w:rsidRPr="004F682E" w:rsidRDefault="00D131A0">
            <w:pPr>
              <w:pStyle w:val="TableParagraph"/>
              <w:spacing w:before="21" w:line="278" w:lineRule="exact"/>
              <w:rPr>
                <w:rFonts w:asciiTheme="minorHAnsi" w:hAnsiTheme="minorHAnsi" w:cstheme="minorHAnsi"/>
              </w:rPr>
            </w:pPr>
            <w:r w:rsidRPr="004F682E">
              <w:rPr>
                <w:rFonts w:asciiTheme="minorHAnsi" w:hAnsiTheme="minorHAnsi" w:cstheme="minorHAnsi"/>
                <w:color w:val="231F20"/>
              </w:rPr>
              <w:t>Total</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amount</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funding</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for</w:t>
            </w:r>
            <w:r w:rsidRPr="004F682E">
              <w:rPr>
                <w:rFonts w:asciiTheme="minorHAnsi" w:hAnsiTheme="minorHAnsi" w:cstheme="minorHAnsi"/>
                <w:color w:val="231F20"/>
                <w:spacing w:val="-5"/>
              </w:rPr>
              <w:t xml:space="preserve"> </w:t>
            </w:r>
            <w:r w:rsidR="00DC4DB6">
              <w:rPr>
                <w:rFonts w:asciiTheme="minorHAnsi" w:hAnsiTheme="minorHAnsi" w:cstheme="minorHAnsi"/>
                <w:color w:val="231F20"/>
              </w:rPr>
              <w:t>2025/26</w:t>
            </w:r>
            <w:r w:rsidRPr="004F682E">
              <w:rPr>
                <w:rFonts w:asciiTheme="minorHAnsi" w:hAnsiTheme="minorHAnsi" w:cstheme="minorHAnsi"/>
                <w:color w:val="231F20"/>
              </w:rPr>
              <w:t>.</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To</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be</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spent</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and</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reported</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on</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by</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31st</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July</w:t>
            </w:r>
            <w:r w:rsidRPr="004F682E">
              <w:rPr>
                <w:rFonts w:asciiTheme="minorHAnsi" w:hAnsiTheme="minorHAnsi" w:cstheme="minorHAnsi"/>
                <w:color w:val="231F20"/>
                <w:spacing w:val="-4"/>
              </w:rPr>
              <w:t xml:space="preserve"> </w:t>
            </w:r>
            <w:r w:rsidR="00DC4DB6">
              <w:rPr>
                <w:rFonts w:asciiTheme="minorHAnsi" w:hAnsiTheme="minorHAnsi" w:cstheme="minorHAnsi"/>
                <w:color w:val="231F20"/>
              </w:rPr>
              <w:t>202</w:t>
            </w:r>
            <w:r w:rsidR="009C619C">
              <w:rPr>
                <w:rFonts w:asciiTheme="minorHAnsi" w:hAnsiTheme="minorHAnsi" w:cstheme="minorHAnsi"/>
                <w:color w:val="231F20"/>
              </w:rPr>
              <w:t>6</w:t>
            </w:r>
          </w:p>
        </w:tc>
        <w:tc>
          <w:tcPr>
            <w:tcW w:w="3834" w:type="dxa"/>
          </w:tcPr>
          <w:p w14:paraId="3A7EC7A4" w14:textId="47450C96" w:rsidR="00C658FB" w:rsidRPr="004F682E" w:rsidRDefault="00D131A0" w:rsidP="00FF25E5">
            <w:pPr>
              <w:pStyle w:val="TableParagraph"/>
              <w:spacing w:before="21" w:line="278" w:lineRule="exact"/>
              <w:rPr>
                <w:rFonts w:asciiTheme="minorHAnsi" w:hAnsiTheme="minorHAnsi" w:cstheme="minorHAnsi"/>
              </w:rPr>
            </w:pPr>
            <w:r w:rsidRPr="004F682E">
              <w:rPr>
                <w:rFonts w:asciiTheme="minorHAnsi" w:hAnsiTheme="minorHAnsi" w:cstheme="minorHAnsi"/>
                <w:color w:val="231F20"/>
              </w:rPr>
              <w:t>£</w:t>
            </w:r>
            <w:r w:rsidR="00C232B4">
              <w:rPr>
                <w:rFonts w:asciiTheme="minorHAnsi" w:hAnsiTheme="minorHAnsi" w:cstheme="minorHAnsi"/>
                <w:color w:val="231F20"/>
              </w:rPr>
              <w:t xml:space="preserve"> 19,</w:t>
            </w:r>
            <w:r w:rsidR="009C619C">
              <w:rPr>
                <w:rFonts w:asciiTheme="minorHAnsi" w:hAnsiTheme="minorHAnsi" w:cstheme="minorHAnsi"/>
                <w:color w:val="231F20"/>
              </w:rPr>
              <w:t>600</w:t>
            </w:r>
          </w:p>
        </w:tc>
      </w:tr>
    </w:tbl>
    <w:p w14:paraId="0264B48F" w14:textId="07B12223" w:rsidR="00C658FB" w:rsidRPr="004F682E" w:rsidRDefault="00885FAC">
      <w:pPr>
        <w:pStyle w:val="BodyText"/>
        <w:spacing w:before="1"/>
        <w:rPr>
          <w:rFonts w:asciiTheme="minorHAnsi" w:hAnsiTheme="minorHAnsi" w:cstheme="minorHAnsi"/>
          <w:sz w:val="22"/>
          <w:szCs w:val="22"/>
        </w:rPr>
      </w:pPr>
      <w:r w:rsidRPr="004F682E">
        <w:rPr>
          <w:rFonts w:asciiTheme="minorHAnsi" w:hAnsiTheme="minorHAnsi" w:cstheme="minorHAnsi"/>
          <w:noProof/>
          <w:sz w:val="22"/>
          <w:szCs w:val="22"/>
          <w:lang w:eastAsia="en-GB"/>
        </w:rPr>
        <w:lastRenderedPageBreak/>
        <mc:AlternateContent>
          <mc:Choice Requires="wpg">
            <w:drawing>
              <wp:anchor distT="0" distB="0" distL="0" distR="0" simplePos="0" relativeHeight="251658240" behindDoc="1" locked="0" layoutInCell="1" allowOverlap="1" wp14:anchorId="6EAE03C3" wp14:editId="19AAFB46">
                <wp:simplePos x="0" y="0"/>
                <wp:positionH relativeFrom="page">
                  <wp:posOffset>0</wp:posOffset>
                </wp:positionH>
                <wp:positionV relativeFrom="paragraph">
                  <wp:posOffset>186690</wp:posOffset>
                </wp:positionV>
                <wp:extent cx="7074535" cy="777240"/>
                <wp:effectExtent l="0" t="12700" r="12065" b="10160"/>
                <wp:wrapTopAndBottom/>
                <wp:docPr id="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a:solidFill>
                          <a:srgbClr val="EE0000"/>
                        </a:solidFill>
                      </wpg:grpSpPr>
                      <wps:wsp>
                        <wps:cNvPr id="10" name="docshape34"/>
                        <wps:cNvSpPr>
                          <a:spLocks noChangeArrowheads="1"/>
                        </wps:cNvSpPr>
                        <wps:spPr bwMode="auto">
                          <a:xfrm>
                            <a:off x="0" y="293"/>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3A7C6A" w:rsidRDefault="003A7C6A">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3A7C6A" w:rsidRDefault="003A7C6A">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251658240;mso-wrap-distance-left:0;mso-wrap-distance-right:0;mso-position-horizontal-relative:page;mso-position-vertical-relative:text" coordorigin=",294" coordsize="11141,1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">
                <v:rect id="docshape34" o:spid="_x0000_s1030" style="position:absolute;top:293;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" filled="f" stroked="f"/>
                <v:shapetype id="_x0000_t202" coordsize="21600,21600" o:spt="202" path="m,l,21600r21600,l21600,xe">
                  <v:stroke joinstyle="miter"/>
                  <v:path gradientshapeok="t" o:connecttype="rect"/>
                </v:shapetype>
                <v:shape id="docshape35" o:spid="_x0000_s1031" type="#_x0000_t202" style="position:absolute;top:293;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746DDA52" w14:textId="77777777" w:rsidR="003A7C6A" w:rsidRDefault="003A7C6A">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3A7C6A" w:rsidRDefault="003A7C6A">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Pr="004F682E" w:rsidRDefault="00C658FB">
      <w:pPr>
        <w:pStyle w:val="BodyText"/>
        <w:spacing w:before="4"/>
        <w:rPr>
          <w:rFonts w:asciiTheme="minorHAnsi" w:hAnsiTheme="minorHAnsi" w:cstheme="minorHAnsi"/>
          <w:sz w:val="22"/>
          <w:szCs w:val="22"/>
        </w:rPr>
      </w:pPr>
    </w:p>
    <w:tbl>
      <w:tblPr>
        <w:tblW w:w="0" w:type="auto"/>
        <w:tblInd w:w="7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RPr="004F682E" w14:paraId="631DC4ED" w14:textId="77777777" w:rsidTr="00D551E7">
        <w:trPr>
          <w:trHeight w:val="625"/>
        </w:trPr>
        <w:tc>
          <w:tcPr>
            <w:tcW w:w="11582" w:type="dxa"/>
          </w:tcPr>
          <w:p w14:paraId="3E85B492" w14:textId="77777777" w:rsidR="00C658FB" w:rsidRPr="004F682E" w:rsidRDefault="00D131A0">
            <w:pPr>
              <w:pStyle w:val="TableParagraph"/>
              <w:spacing w:before="26" w:line="235" w:lineRule="auto"/>
              <w:rPr>
                <w:rFonts w:asciiTheme="minorHAnsi" w:hAnsiTheme="minorHAnsi" w:cstheme="minorHAnsi"/>
              </w:rPr>
            </w:pPr>
            <w:r w:rsidRPr="004F682E">
              <w:rPr>
                <w:rFonts w:asciiTheme="minorHAnsi" w:hAnsiTheme="minorHAnsi" w:cstheme="minorHAnsi"/>
                <w:color w:val="231F20"/>
              </w:rPr>
              <w:t>What</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percentage</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your</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current</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Year</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6</w:t>
            </w:r>
            <w:r w:rsidRPr="004F682E">
              <w:rPr>
                <w:rFonts w:asciiTheme="minorHAnsi" w:hAnsiTheme="minorHAnsi" w:cstheme="minorHAnsi"/>
                <w:color w:val="231F20"/>
                <w:spacing w:val="-7"/>
              </w:rPr>
              <w:t xml:space="preserve"> </w:t>
            </w:r>
            <w:r w:rsidRPr="004F682E">
              <w:rPr>
                <w:rFonts w:asciiTheme="minorHAnsi" w:hAnsiTheme="minorHAnsi" w:cstheme="minorHAnsi"/>
                <w:color w:val="231F20"/>
              </w:rPr>
              <w:t>cohort</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swim</w:t>
            </w:r>
            <w:r w:rsidRPr="004F682E">
              <w:rPr>
                <w:rFonts w:asciiTheme="minorHAnsi" w:hAnsiTheme="minorHAnsi" w:cstheme="minorHAnsi"/>
                <w:color w:val="231F20"/>
                <w:spacing w:val="-7"/>
              </w:rPr>
              <w:t xml:space="preserve"> </w:t>
            </w:r>
            <w:r w:rsidRPr="004F682E">
              <w:rPr>
                <w:rFonts w:asciiTheme="minorHAnsi" w:hAnsiTheme="minorHAnsi" w:cstheme="minorHAnsi"/>
                <w:color w:val="231F20"/>
              </w:rPr>
              <w:t>competently,</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confidently</w:t>
            </w:r>
            <w:r w:rsidRPr="004F682E">
              <w:rPr>
                <w:rFonts w:asciiTheme="minorHAnsi" w:hAnsiTheme="minorHAnsi" w:cstheme="minorHAnsi"/>
                <w:color w:val="231F20"/>
                <w:spacing w:val="-7"/>
              </w:rPr>
              <w:t xml:space="preserve"> </w:t>
            </w:r>
            <w:r w:rsidRPr="004F682E">
              <w:rPr>
                <w:rFonts w:asciiTheme="minorHAnsi" w:hAnsiTheme="minorHAnsi" w:cstheme="minorHAnsi"/>
                <w:color w:val="231F20"/>
              </w:rPr>
              <w:t>and</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proficiently</w:t>
            </w:r>
            <w:r w:rsidRPr="004F682E">
              <w:rPr>
                <w:rFonts w:asciiTheme="minorHAnsi" w:hAnsiTheme="minorHAnsi" w:cstheme="minorHAnsi"/>
                <w:color w:val="231F20"/>
                <w:spacing w:val="-7"/>
              </w:rPr>
              <w:t xml:space="preserve"> </w:t>
            </w:r>
            <w:r w:rsidRPr="004F682E">
              <w:rPr>
                <w:rFonts w:asciiTheme="minorHAnsi" w:hAnsiTheme="minorHAnsi" w:cstheme="minorHAnsi"/>
                <w:color w:val="231F20"/>
              </w:rPr>
              <w:t>over</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a</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distance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at</w:t>
            </w:r>
            <w:r w:rsidRPr="004F682E">
              <w:rPr>
                <w:rFonts w:asciiTheme="minorHAnsi" w:hAnsiTheme="minorHAnsi" w:cstheme="minorHAnsi"/>
                <w:color w:val="231F20"/>
                <w:spacing w:val="-51"/>
              </w:rPr>
              <w:t xml:space="preserve"> </w:t>
            </w:r>
            <w:r w:rsidRPr="004F682E">
              <w:rPr>
                <w:rFonts w:asciiTheme="minorHAnsi" w:hAnsiTheme="minorHAnsi" w:cstheme="minorHAnsi"/>
                <w:color w:val="231F20"/>
              </w:rPr>
              <w:t>least</w:t>
            </w:r>
            <w:r w:rsidRPr="004F682E">
              <w:rPr>
                <w:rFonts w:asciiTheme="minorHAnsi" w:hAnsiTheme="minorHAnsi" w:cstheme="minorHAnsi"/>
                <w:color w:val="231F20"/>
                <w:spacing w:val="-1"/>
              </w:rPr>
              <w:t xml:space="preserve"> </w:t>
            </w:r>
            <w:r w:rsidRPr="004F682E">
              <w:rPr>
                <w:rFonts w:asciiTheme="minorHAnsi" w:hAnsiTheme="minorHAnsi" w:cstheme="minorHAnsi"/>
                <w:color w:val="231F20"/>
              </w:rPr>
              <w:t>25 metres?</w:t>
            </w:r>
          </w:p>
          <w:p w14:paraId="396E5695" w14:textId="4BAD1D7A" w:rsidR="00C658FB" w:rsidRPr="004F682E" w:rsidRDefault="00C658FB" w:rsidP="00D551E7">
            <w:pPr>
              <w:pStyle w:val="TableParagraph"/>
              <w:spacing w:before="2" w:line="235" w:lineRule="auto"/>
              <w:ind w:right="85"/>
              <w:rPr>
                <w:rFonts w:asciiTheme="minorHAnsi" w:hAnsiTheme="minorHAnsi" w:cstheme="minorHAnsi"/>
              </w:rPr>
            </w:pPr>
          </w:p>
        </w:tc>
        <w:tc>
          <w:tcPr>
            <w:tcW w:w="3798" w:type="dxa"/>
          </w:tcPr>
          <w:p w14:paraId="58FC538A" w14:textId="20B1FB03" w:rsidR="003D29E4" w:rsidRPr="004F682E" w:rsidRDefault="003D29E4" w:rsidP="00DC4DB6">
            <w:pPr>
              <w:pStyle w:val="TableParagraph"/>
              <w:spacing w:before="130"/>
              <w:ind w:left="0"/>
              <w:rPr>
                <w:rFonts w:asciiTheme="minorHAnsi" w:hAnsiTheme="minorHAnsi" w:cstheme="minorBidi"/>
              </w:rPr>
            </w:pPr>
          </w:p>
        </w:tc>
      </w:tr>
      <w:tr w:rsidR="00C658FB" w:rsidRPr="004F682E" w14:paraId="46ACD619" w14:textId="77777777" w:rsidTr="00D551E7">
        <w:trPr>
          <w:trHeight w:val="944"/>
        </w:trPr>
        <w:tc>
          <w:tcPr>
            <w:tcW w:w="11582" w:type="dxa"/>
          </w:tcPr>
          <w:p w14:paraId="0818923D" w14:textId="77777777" w:rsidR="00C658FB" w:rsidRPr="004F682E" w:rsidRDefault="00D131A0">
            <w:pPr>
              <w:pStyle w:val="TableParagraph"/>
              <w:spacing w:before="26" w:line="235" w:lineRule="auto"/>
              <w:rPr>
                <w:rFonts w:asciiTheme="minorHAnsi" w:hAnsiTheme="minorHAnsi" w:cstheme="minorHAnsi"/>
              </w:rPr>
            </w:pPr>
            <w:r w:rsidRPr="004F682E">
              <w:rPr>
                <w:rFonts w:asciiTheme="minorHAnsi" w:hAnsiTheme="minorHAnsi" w:cstheme="minorHAnsi"/>
                <w:color w:val="231F20"/>
              </w:rPr>
              <w:t>What</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percentage</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your</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current</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Year</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6</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cohort</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use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a</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range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strokes</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effectively</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[for</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example,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front</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crawl,</w:t>
            </w:r>
            <w:r w:rsidRPr="004F682E">
              <w:rPr>
                <w:rFonts w:asciiTheme="minorHAnsi" w:hAnsiTheme="minorHAnsi" w:cstheme="minorHAnsi"/>
                <w:color w:val="231F20"/>
                <w:spacing w:val="-8"/>
              </w:rPr>
              <w:t xml:space="preserve"> </w:t>
            </w:r>
            <w:r w:rsidRPr="004F682E">
              <w:rPr>
                <w:rFonts w:asciiTheme="minorHAnsi" w:hAnsiTheme="minorHAnsi" w:cstheme="minorHAnsi"/>
                <w:color w:val="231F20"/>
              </w:rPr>
              <w:t>backstroke</w:t>
            </w:r>
            <w:r w:rsidRPr="004F682E">
              <w:rPr>
                <w:rFonts w:asciiTheme="minorHAnsi" w:hAnsiTheme="minorHAnsi" w:cstheme="minorHAnsi"/>
                <w:color w:val="231F20"/>
                <w:spacing w:val="-51"/>
              </w:rPr>
              <w:t xml:space="preserve"> </w:t>
            </w:r>
            <w:r w:rsidRPr="004F682E">
              <w:rPr>
                <w:rFonts w:asciiTheme="minorHAnsi" w:hAnsiTheme="minorHAnsi" w:cstheme="minorHAnsi"/>
                <w:color w:val="231F20"/>
              </w:rPr>
              <w:t>and</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breaststroke]?</w:t>
            </w:r>
          </w:p>
          <w:p w14:paraId="31AEF558" w14:textId="77777777" w:rsidR="00C658FB" w:rsidRPr="004F682E" w:rsidRDefault="00D131A0">
            <w:pPr>
              <w:pStyle w:val="TableParagraph"/>
              <w:spacing w:line="290" w:lineRule="exact"/>
              <w:rPr>
                <w:rFonts w:asciiTheme="minorHAnsi" w:hAnsiTheme="minorHAnsi" w:cstheme="minorHAnsi"/>
              </w:rPr>
            </w:pPr>
            <w:r w:rsidRPr="004F682E">
              <w:rPr>
                <w:rFonts w:asciiTheme="minorHAnsi" w:hAnsiTheme="minorHAnsi" w:cstheme="minorHAnsi"/>
                <w:color w:val="231F20"/>
              </w:rPr>
              <w:t>Please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see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note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above</w:t>
            </w:r>
          </w:p>
        </w:tc>
        <w:tc>
          <w:tcPr>
            <w:tcW w:w="3798" w:type="dxa"/>
          </w:tcPr>
          <w:p w14:paraId="2006F9E0" w14:textId="66F75F87" w:rsidR="00C658FB" w:rsidRPr="004F682E" w:rsidRDefault="00C658FB">
            <w:pPr>
              <w:pStyle w:val="TableParagraph"/>
              <w:spacing w:before="131"/>
              <w:ind w:left="42"/>
              <w:rPr>
                <w:rFonts w:asciiTheme="minorHAnsi" w:hAnsiTheme="minorHAnsi" w:cstheme="minorBidi"/>
              </w:rPr>
            </w:pPr>
          </w:p>
        </w:tc>
      </w:tr>
      <w:tr w:rsidR="00C658FB" w:rsidRPr="004F682E" w14:paraId="6ACF4973" w14:textId="77777777" w:rsidTr="00D551E7">
        <w:trPr>
          <w:trHeight w:val="368"/>
        </w:trPr>
        <w:tc>
          <w:tcPr>
            <w:tcW w:w="11582" w:type="dxa"/>
          </w:tcPr>
          <w:p w14:paraId="6F9E611C" w14:textId="77777777" w:rsidR="00C658FB" w:rsidRPr="004F682E" w:rsidRDefault="00D131A0">
            <w:pPr>
              <w:pStyle w:val="TableParagraph"/>
              <w:spacing w:before="21"/>
              <w:rPr>
                <w:rFonts w:asciiTheme="minorHAnsi" w:hAnsiTheme="minorHAnsi" w:cstheme="minorHAnsi"/>
                <w:b/>
              </w:rPr>
            </w:pPr>
            <w:r w:rsidRPr="004F682E">
              <w:rPr>
                <w:rFonts w:asciiTheme="minorHAnsi" w:hAnsiTheme="minorHAnsi" w:cstheme="minorHAnsi"/>
                <w:b/>
                <w:color w:val="231F20"/>
              </w:rPr>
              <w:t>What</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percentage</w:t>
            </w:r>
            <w:r w:rsidRPr="004F682E">
              <w:rPr>
                <w:rFonts w:asciiTheme="minorHAnsi" w:hAnsiTheme="minorHAnsi" w:cstheme="minorHAnsi"/>
                <w:b/>
                <w:color w:val="231F20"/>
                <w:spacing w:val="-10"/>
              </w:rPr>
              <w:t xml:space="preserve"> </w:t>
            </w:r>
            <w:r w:rsidRPr="004F682E">
              <w:rPr>
                <w:rFonts w:asciiTheme="minorHAnsi" w:hAnsiTheme="minorHAnsi" w:cstheme="minorHAnsi"/>
                <w:b/>
                <w:color w:val="231F20"/>
              </w:rPr>
              <w:t>of</w:t>
            </w:r>
            <w:r w:rsidRPr="004F682E">
              <w:rPr>
                <w:rFonts w:asciiTheme="minorHAnsi" w:hAnsiTheme="minorHAnsi" w:cstheme="minorHAnsi"/>
                <w:b/>
                <w:color w:val="231F20"/>
                <w:spacing w:val="-8"/>
              </w:rPr>
              <w:t xml:space="preserve"> </w:t>
            </w:r>
            <w:r w:rsidRPr="004F682E">
              <w:rPr>
                <w:rFonts w:asciiTheme="minorHAnsi" w:hAnsiTheme="minorHAnsi" w:cstheme="minorHAnsi"/>
                <w:b/>
                <w:color w:val="231F20"/>
              </w:rPr>
              <w:t>your</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current</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Year</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6</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cohort</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perform</w:t>
            </w:r>
            <w:r w:rsidRPr="004F682E">
              <w:rPr>
                <w:rFonts w:asciiTheme="minorHAnsi" w:hAnsiTheme="minorHAnsi" w:cstheme="minorHAnsi"/>
                <w:b/>
                <w:color w:val="231F20"/>
                <w:spacing w:val="-8"/>
              </w:rPr>
              <w:t xml:space="preserve"> </w:t>
            </w:r>
            <w:r w:rsidRPr="004F682E">
              <w:rPr>
                <w:rFonts w:asciiTheme="minorHAnsi" w:hAnsiTheme="minorHAnsi" w:cstheme="minorHAnsi"/>
                <w:b/>
                <w:color w:val="231F20"/>
              </w:rPr>
              <w:t>safe</w:t>
            </w:r>
            <w:r w:rsidRPr="004F682E">
              <w:rPr>
                <w:rFonts w:asciiTheme="minorHAnsi" w:hAnsiTheme="minorHAnsi" w:cstheme="minorHAnsi"/>
                <w:b/>
                <w:color w:val="231F20"/>
                <w:spacing w:val="-10"/>
              </w:rPr>
              <w:t xml:space="preserve"> </w:t>
            </w:r>
            <w:r w:rsidRPr="004F682E">
              <w:rPr>
                <w:rFonts w:asciiTheme="minorHAnsi" w:hAnsiTheme="minorHAnsi" w:cstheme="minorHAnsi"/>
                <w:b/>
                <w:color w:val="231F20"/>
              </w:rPr>
              <w:t>self-rescue</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in</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different</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water-based</w:t>
            </w:r>
            <w:r w:rsidRPr="004F682E">
              <w:rPr>
                <w:rFonts w:asciiTheme="minorHAnsi" w:hAnsiTheme="minorHAnsi" w:cstheme="minorHAnsi"/>
                <w:b/>
                <w:color w:val="231F20"/>
                <w:spacing w:val="-9"/>
              </w:rPr>
              <w:t xml:space="preserve"> </w:t>
            </w:r>
            <w:r w:rsidRPr="004F682E">
              <w:rPr>
                <w:rFonts w:asciiTheme="minorHAnsi" w:hAnsiTheme="minorHAnsi" w:cstheme="minorHAnsi"/>
                <w:b/>
                <w:color w:val="231F20"/>
              </w:rPr>
              <w:t>situations?</w:t>
            </w:r>
          </w:p>
        </w:tc>
        <w:tc>
          <w:tcPr>
            <w:tcW w:w="3798" w:type="dxa"/>
          </w:tcPr>
          <w:p w14:paraId="2A005BD2" w14:textId="72B081D0" w:rsidR="00C658FB" w:rsidRPr="004F682E" w:rsidRDefault="00C658FB">
            <w:pPr>
              <w:pStyle w:val="TableParagraph"/>
              <w:spacing w:before="41"/>
              <w:ind w:left="36"/>
              <w:rPr>
                <w:rFonts w:asciiTheme="minorHAnsi" w:hAnsiTheme="minorHAnsi" w:cstheme="minorBidi"/>
              </w:rPr>
            </w:pPr>
          </w:p>
        </w:tc>
      </w:tr>
      <w:tr w:rsidR="00C658FB" w:rsidRPr="004F682E" w14:paraId="7821A8E9" w14:textId="77777777" w:rsidTr="00D551E7">
        <w:trPr>
          <w:trHeight w:val="689"/>
        </w:trPr>
        <w:tc>
          <w:tcPr>
            <w:tcW w:w="11582" w:type="dxa"/>
          </w:tcPr>
          <w:p w14:paraId="2D41A987" w14:textId="130D1DFE" w:rsidR="00C658FB" w:rsidRPr="004F682E" w:rsidRDefault="00D131A0">
            <w:pPr>
              <w:pStyle w:val="TableParagraph"/>
              <w:spacing w:before="26" w:line="235" w:lineRule="auto"/>
              <w:rPr>
                <w:rFonts w:asciiTheme="minorHAnsi" w:hAnsiTheme="minorHAnsi" w:cstheme="minorHAnsi"/>
              </w:rPr>
            </w:pPr>
            <w:r w:rsidRPr="004F682E">
              <w:rPr>
                <w:rFonts w:asciiTheme="minorHAnsi" w:hAnsiTheme="minorHAnsi" w:cstheme="minorHAnsi"/>
                <w:color w:val="231F20"/>
              </w:rPr>
              <w:t>Schools</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can</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choose</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to</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use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the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Primary</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PE</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and</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sport</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premium</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to</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provide</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additional</w:t>
            </w:r>
            <w:r w:rsidRPr="004F682E">
              <w:rPr>
                <w:rFonts w:asciiTheme="minorHAnsi" w:hAnsiTheme="minorHAnsi" w:cstheme="minorHAnsi"/>
                <w:color w:val="231F20"/>
                <w:spacing w:val="-4"/>
              </w:rPr>
              <w:t xml:space="preserve"> </w:t>
            </w:r>
            <w:r w:rsidRPr="004F682E">
              <w:rPr>
                <w:rFonts w:asciiTheme="minorHAnsi" w:hAnsiTheme="minorHAnsi" w:cstheme="minorHAnsi"/>
                <w:color w:val="231F20"/>
              </w:rPr>
              <w:t>provision</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for</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swimming</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but</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this</w:t>
            </w:r>
            <w:r w:rsidR="002078D9">
              <w:rPr>
                <w:rFonts w:asciiTheme="minorHAnsi" w:hAnsiTheme="minorHAnsi" w:cstheme="minorHAnsi"/>
                <w:color w:val="231F20"/>
              </w:rPr>
              <w:t xml:space="preserve"> </w:t>
            </w:r>
            <w:r w:rsidRPr="004F682E">
              <w:rPr>
                <w:rFonts w:asciiTheme="minorHAnsi" w:hAnsiTheme="minorHAnsi" w:cstheme="minorHAnsi"/>
                <w:color w:val="231F20"/>
                <w:spacing w:val="-52"/>
              </w:rPr>
              <w:t xml:space="preserve"> </w:t>
            </w:r>
            <w:r w:rsidRPr="004F682E">
              <w:rPr>
                <w:rFonts w:asciiTheme="minorHAnsi" w:hAnsiTheme="minorHAnsi" w:cstheme="minorHAnsi"/>
                <w:color w:val="231F20"/>
              </w:rPr>
              <w:t>must</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be</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for</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activity</w:t>
            </w:r>
            <w:r w:rsidRPr="004F682E">
              <w:rPr>
                <w:rFonts w:asciiTheme="minorHAnsi" w:hAnsiTheme="minorHAnsi" w:cstheme="minorHAnsi"/>
                <w:color w:val="231F20"/>
                <w:spacing w:val="-2"/>
              </w:rPr>
              <w:t xml:space="preserve"> </w:t>
            </w:r>
            <w:r w:rsidRPr="004F682E">
              <w:rPr>
                <w:rFonts w:asciiTheme="minorHAnsi" w:hAnsiTheme="minorHAnsi" w:cstheme="minorHAnsi"/>
                <w:b/>
                <w:color w:val="231F20"/>
              </w:rPr>
              <w:t>over</w:t>
            </w:r>
            <w:r w:rsidRPr="004F682E">
              <w:rPr>
                <w:rFonts w:asciiTheme="minorHAnsi" w:hAnsiTheme="minorHAnsi" w:cstheme="minorHAnsi"/>
                <w:b/>
                <w:color w:val="231F20"/>
                <w:spacing w:val="-3"/>
              </w:rPr>
              <w:t xml:space="preserve"> </w:t>
            </w:r>
            <w:r w:rsidRPr="004F682E">
              <w:rPr>
                <w:rFonts w:asciiTheme="minorHAnsi" w:hAnsiTheme="minorHAnsi" w:cstheme="minorHAnsi"/>
                <w:b/>
                <w:color w:val="231F20"/>
              </w:rPr>
              <w:t>and</w:t>
            </w:r>
            <w:r w:rsidRPr="004F682E">
              <w:rPr>
                <w:rFonts w:asciiTheme="minorHAnsi" w:hAnsiTheme="minorHAnsi" w:cstheme="minorHAnsi"/>
                <w:b/>
                <w:color w:val="231F20"/>
                <w:spacing w:val="-2"/>
              </w:rPr>
              <w:t xml:space="preserve"> </w:t>
            </w:r>
            <w:r w:rsidRPr="004F682E">
              <w:rPr>
                <w:rFonts w:asciiTheme="minorHAnsi" w:hAnsiTheme="minorHAnsi" w:cstheme="minorHAnsi"/>
                <w:b/>
                <w:color w:val="231F20"/>
              </w:rPr>
              <w:t>above</w:t>
            </w:r>
            <w:r w:rsidRPr="004F682E">
              <w:rPr>
                <w:rFonts w:asciiTheme="minorHAnsi" w:hAnsiTheme="minorHAnsi" w:cstheme="minorHAnsi"/>
                <w:b/>
                <w:color w:val="231F20"/>
                <w:spacing w:val="-3"/>
              </w:rPr>
              <w:t xml:space="preserve"> </w:t>
            </w:r>
            <w:r w:rsidRPr="004F682E">
              <w:rPr>
                <w:rFonts w:asciiTheme="minorHAnsi" w:hAnsiTheme="minorHAnsi" w:cstheme="minorHAnsi"/>
                <w:color w:val="231F20"/>
              </w:rPr>
              <w:t>the</w:t>
            </w:r>
            <w:r w:rsidRPr="004F682E">
              <w:rPr>
                <w:rFonts w:asciiTheme="minorHAnsi" w:hAnsiTheme="minorHAnsi" w:cstheme="minorHAnsi"/>
                <w:color w:val="231F20"/>
                <w:spacing w:val="-1"/>
              </w:rPr>
              <w:t xml:space="preserve"> </w:t>
            </w:r>
            <w:r w:rsidRPr="004F682E">
              <w:rPr>
                <w:rFonts w:asciiTheme="minorHAnsi" w:hAnsiTheme="minorHAnsi" w:cstheme="minorHAnsi"/>
                <w:color w:val="231F20"/>
              </w:rPr>
              <w:t>national</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curriculum</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requirements.</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Have</w:t>
            </w:r>
            <w:r w:rsidRPr="004F682E">
              <w:rPr>
                <w:rFonts w:asciiTheme="minorHAnsi" w:hAnsiTheme="minorHAnsi" w:cstheme="minorHAnsi"/>
                <w:color w:val="231F20"/>
                <w:spacing w:val="-1"/>
              </w:rPr>
              <w:t xml:space="preserve"> </w:t>
            </w:r>
            <w:r w:rsidRPr="004F682E">
              <w:rPr>
                <w:rFonts w:asciiTheme="minorHAnsi" w:hAnsiTheme="minorHAnsi" w:cstheme="minorHAnsi"/>
                <w:color w:val="231F20"/>
              </w:rPr>
              <w:t>you</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used</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it</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in</w:t>
            </w:r>
            <w:r w:rsidRPr="004F682E">
              <w:rPr>
                <w:rFonts w:asciiTheme="minorHAnsi" w:hAnsiTheme="minorHAnsi" w:cstheme="minorHAnsi"/>
                <w:color w:val="231F20"/>
                <w:spacing w:val="-3"/>
              </w:rPr>
              <w:t xml:space="preserve"> </w:t>
            </w:r>
            <w:r w:rsidRPr="004F682E">
              <w:rPr>
                <w:rFonts w:asciiTheme="minorHAnsi" w:hAnsiTheme="minorHAnsi" w:cstheme="minorHAnsi"/>
                <w:color w:val="231F20"/>
              </w:rPr>
              <w:t>this</w:t>
            </w:r>
            <w:r w:rsidRPr="004F682E">
              <w:rPr>
                <w:rFonts w:asciiTheme="minorHAnsi" w:hAnsiTheme="minorHAnsi" w:cstheme="minorHAnsi"/>
                <w:color w:val="231F20"/>
                <w:spacing w:val="-2"/>
              </w:rPr>
              <w:t xml:space="preserve"> </w:t>
            </w:r>
            <w:r w:rsidRPr="004F682E">
              <w:rPr>
                <w:rFonts w:asciiTheme="minorHAnsi" w:hAnsiTheme="minorHAnsi" w:cstheme="minorHAnsi"/>
                <w:color w:val="231F20"/>
              </w:rPr>
              <w:t>way?</w:t>
            </w:r>
          </w:p>
        </w:tc>
        <w:tc>
          <w:tcPr>
            <w:tcW w:w="3798" w:type="dxa"/>
          </w:tcPr>
          <w:p w14:paraId="4B11777C" w14:textId="77777777" w:rsidR="00C658FB" w:rsidRPr="004F682E" w:rsidRDefault="00D131A0">
            <w:pPr>
              <w:pStyle w:val="TableParagraph"/>
              <w:spacing w:before="127"/>
              <w:ind w:left="43"/>
              <w:rPr>
                <w:rFonts w:asciiTheme="minorHAnsi" w:hAnsiTheme="minorHAnsi" w:cstheme="minorHAnsi"/>
              </w:rPr>
            </w:pPr>
            <w:r w:rsidRPr="004F682E">
              <w:rPr>
                <w:rFonts w:asciiTheme="minorHAnsi" w:hAnsiTheme="minorHAnsi" w:cstheme="minorHAnsi"/>
                <w:highlight w:val="yellow"/>
              </w:rPr>
              <w:t>Yes</w:t>
            </w:r>
            <w:r w:rsidRPr="004F682E">
              <w:rPr>
                <w:rFonts w:asciiTheme="minorHAnsi" w:hAnsiTheme="minorHAnsi" w:cstheme="minorHAnsi"/>
              </w:rPr>
              <w:t>/No</w:t>
            </w:r>
          </w:p>
        </w:tc>
      </w:tr>
    </w:tbl>
    <w:p w14:paraId="3E59DCD1" w14:textId="77777777" w:rsidR="00C658FB" w:rsidRPr="004F682E" w:rsidRDefault="00C658FB">
      <w:pPr>
        <w:rPr>
          <w:rFonts w:asciiTheme="minorHAnsi" w:hAnsiTheme="minorHAnsi" w:cstheme="minorHAnsi"/>
        </w:rPr>
        <w:sectPr w:rsidR="00C658FB" w:rsidRPr="004F682E">
          <w:footerReference w:type="default" r:id="rId8"/>
          <w:pgSz w:w="16840" w:h="11910" w:orient="landscape"/>
          <w:pgMar w:top="720" w:right="220" w:bottom="620" w:left="0" w:header="0" w:footer="438" w:gutter="0"/>
          <w:cols w:space="720"/>
        </w:sectPr>
      </w:pPr>
    </w:p>
    <w:p w14:paraId="1879269A" w14:textId="64160E3B" w:rsidR="00C658FB" w:rsidRPr="004F682E" w:rsidRDefault="00885FAC">
      <w:pPr>
        <w:pStyle w:val="BodyText"/>
        <w:rPr>
          <w:rFonts w:asciiTheme="minorHAnsi" w:hAnsiTheme="minorHAnsi" w:cstheme="minorHAnsi"/>
          <w:sz w:val="22"/>
          <w:szCs w:val="22"/>
        </w:rPr>
      </w:pPr>
      <w:r w:rsidRPr="004F682E">
        <w:rPr>
          <w:rFonts w:asciiTheme="minorHAnsi" w:hAnsiTheme="minorHAnsi" w:cstheme="minorHAnsi"/>
          <w:noProof/>
          <w:sz w:val="22"/>
          <w:szCs w:val="22"/>
          <w:lang w:eastAsia="en-GB"/>
        </w:rPr>
        <w:lastRenderedPageBreak/>
        <mc:AlternateContent>
          <mc:Choice Requires="wpg">
            <w:drawing>
              <wp:inline distT="0" distB="0" distL="0" distR="0" wp14:anchorId="570F060F" wp14:editId="7F39C322">
                <wp:extent cx="7074535" cy="777240"/>
                <wp:effectExtent l="0" t="0" r="12065" b="10160"/>
                <wp:docPr id="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a:solidFill>
                          <a:srgbClr val="EE0000"/>
                        </a:solidFill>
                      </wpg:grpSpPr>
                      <wps:wsp>
                        <wps:cNvPr id="5" name="docshape37"/>
                        <wps:cNvSpPr>
                          <a:spLocks noChangeArrowheads="1"/>
                        </wps:cNvSpPr>
                        <wps:spPr bwMode="auto">
                          <a:xfrm>
                            <a:off x="0" y="0"/>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38"/>
                        <wps:cNvSpPr txBox="1">
                          <a:spLocks noChangeArrowheads="1"/>
                        </wps:cNvSpPr>
                        <wps:spPr bwMode="auto">
                          <a:xfrm>
                            <a:off x="0" y="0"/>
                            <a:ext cx="11141" cy="1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3A7C6A" w:rsidRDefault="003A7C6A">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3A7C6A" w:rsidRDefault="003A7C6A">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">
                <v:rect id="docshape37" o:spid="_x0000_s1033"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3rtxwAAAN8AAAAPAAAAZHJzL2Rvd25yZXYueG1sRI9Ba8JA&#13;&#10;FITvQv/D8gq9SN20oE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MyTeu3HAAAA3wAA&#13;&#10;AA8AAAAAAAAAAAAAAAAABwIAAGRycy9kb3ducmV2LnhtbFBLBQYAAAAAAwADALcAAAD7AgAAAAA=&#13;&#10;" filled="f" stroked="f"/>
                <v:shape id="docshape38" o:spid="_x0000_s1034" type="#_x0000_t202"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3F3D3394" w14:textId="77777777" w:rsidR="003A7C6A" w:rsidRDefault="003A7C6A">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3A7C6A" w:rsidRDefault="003A7C6A">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Pr="004F682E" w:rsidRDefault="00C658FB">
      <w:pPr>
        <w:pStyle w:val="BodyText"/>
        <w:spacing w:before="10" w:after="1"/>
        <w:rPr>
          <w:rFonts w:asciiTheme="minorHAnsi" w:hAnsiTheme="minorHAnsi" w:cstheme="minorHAnsi"/>
          <w:sz w:val="22"/>
          <w:szCs w:val="22"/>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4F682E" w14:paraId="3122892C" w14:textId="77777777">
        <w:trPr>
          <w:trHeight w:val="383"/>
        </w:trPr>
        <w:tc>
          <w:tcPr>
            <w:tcW w:w="3720" w:type="dxa"/>
          </w:tcPr>
          <w:p w14:paraId="4D25D01E" w14:textId="0686BF5B" w:rsidR="00C658FB" w:rsidRPr="004F682E" w:rsidRDefault="00D131A0">
            <w:pPr>
              <w:pStyle w:val="TableParagraph"/>
              <w:spacing w:before="39"/>
              <w:rPr>
                <w:rFonts w:asciiTheme="minorHAnsi" w:hAnsiTheme="minorHAnsi" w:cstheme="minorHAnsi"/>
              </w:rPr>
            </w:pPr>
            <w:r w:rsidRPr="004F682E">
              <w:rPr>
                <w:rFonts w:asciiTheme="minorHAnsi" w:hAnsiTheme="minorHAnsi" w:cstheme="minorHAnsi"/>
                <w:b/>
                <w:color w:val="231F20"/>
                <w:position w:val="2"/>
              </w:rPr>
              <w:t>Academic</w:t>
            </w:r>
            <w:r w:rsidRPr="004F682E">
              <w:rPr>
                <w:rFonts w:asciiTheme="minorHAnsi" w:hAnsiTheme="minorHAnsi" w:cstheme="minorHAnsi"/>
                <w:b/>
                <w:color w:val="231F20"/>
                <w:spacing w:val="-6"/>
                <w:position w:val="2"/>
              </w:rPr>
              <w:t xml:space="preserve"> </w:t>
            </w:r>
            <w:r w:rsidRPr="004F682E">
              <w:rPr>
                <w:rFonts w:asciiTheme="minorHAnsi" w:hAnsiTheme="minorHAnsi" w:cstheme="minorHAnsi"/>
                <w:b/>
                <w:color w:val="231F20"/>
                <w:position w:val="2"/>
              </w:rPr>
              <w:t>Year:</w:t>
            </w:r>
            <w:r w:rsidRPr="004F682E">
              <w:rPr>
                <w:rFonts w:asciiTheme="minorHAnsi" w:hAnsiTheme="minorHAnsi" w:cstheme="minorHAnsi"/>
                <w:b/>
                <w:color w:val="231F20"/>
                <w:spacing w:val="-5"/>
                <w:position w:val="2"/>
              </w:rPr>
              <w:t xml:space="preserve"> </w:t>
            </w:r>
            <w:r w:rsidR="00DC4DB6">
              <w:rPr>
                <w:rFonts w:asciiTheme="minorHAnsi" w:hAnsiTheme="minorHAnsi" w:cstheme="minorHAnsi"/>
              </w:rPr>
              <w:t>2025/26</w:t>
            </w:r>
          </w:p>
        </w:tc>
        <w:tc>
          <w:tcPr>
            <w:tcW w:w="3600" w:type="dxa"/>
          </w:tcPr>
          <w:p w14:paraId="3EADDAA7" w14:textId="4A973AF0" w:rsidR="00C658FB" w:rsidRPr="004F682E" w:rsidRDefault="00D131A0" w:rsidP="002078D9">
            <w:pPr>
              <w:pStyle w:val="TableParagraph"/>
              <w:spacing w:before="41"/>
              <w:rPr>
                <w:rFonts w:asciiTheme="minorHAnsi" w:hAnsiTheme="minorHAnsi" w:cstheme="minorHAnsi"/>
                <w:b/>
              </w:rPr>
            </w:pPr>
            <w:r w:rsidRPr="004F682E">
              <w:rPr>
                <w:rFonts w:asciiTheme="minorHAnsi" w:hAnsiTheme="minorHAnsi" w:cstheme="minorHAnsi"/>
                <w:b/>
                <w:color w:val="231F20"/>
              </w:rPr>
              <w:t>Total</w:t>
            </w:r>
            <w:r w:rsidRPr="004F682E">
              <w:rPr>
                <w:rFonts w:asciiTheme="minorHAnsi" w:hAnsiTheme="minorHAnsi" w:cstheme="minorHAnsi"/>
                <w:b/>
                <w:color w:val="231F20"/>
                <w:spacing w:val="-7"/>
              </w:rPr>
              <w:t xml:space="preserve"> </w:t>
            </w:r>
            <w:r w:rsidRPr="004F682E">
              <w:rPr>
                <w:rFonts w:asciiTheme="minorHAnsi" w:hAnsiTheme="minorHAnsi" w:cstheme="minorHAnsi"/>
                <w:b/>
                <w:color w:val="231F20"/>
              </w:rPr>
              <w:t>fund</w:t>
            </w:r>
            <w:r w:rsidRPr="004F682E">
              <w:rPr>
                <w:rFonts w:asciiTheme="minorHAnsi" w:hAnsiTheme="minorHAnsi" w:cstheme="minorHAnsi"/>
                <w:b/>
                <w:color w:val="231F20"/>
                <w:spacing w:val="-8"/>
              </w:rPr>
              <w:t xml:space="preserve"> </w:t>
            </w:r>
            <w:r w:rsidRPr="004F682E">
              <w:rPr>
                <w:rFonts w:asciiTheme="minorHAnsi" w:hAnsiTheme="minorHAnsi" w:cstheme="minorHAnsi"/>
                <w:b/>
                <w:color w:val="231F20"/>
              </w:rPr>
              <w:t>allocated:</w:t>
            </w:r>
            <w:r w:rsidR="00DC4DB6">
              <w:rPr>
                <w:rFonts w:asciiTheme="minorHAnsi" w:hAnsiTheme="minorHAnsi" w:cstheme="minorHAnsi"/>
                <w:b/>
                <w:color w:val="231F20"/>
              </w:rPr>
              <w:t xml:space="preserve"> </w:t>
            </w:r>
          </w:p>
        </w:tc>
        <w:tc>
          <w:tcPr>
            <w:tcW w:w="4923" w:type="dxa"/>
            <w:gridSpan w:val="2"/>
          </w:tcPr>
          <w:p w14:paraId="2EAA04A6" w14:textId="6038ABD2" w:rsidR="00C658FB" w:rsidRPr="004F682E" w:rsidRDefault="00D131A0">
            <w:pPr>
              <w:pStyle w:val="TableParagraph"/>
              <w:spacing w:before="41"/>
              <w:rPr>
                <w:rFonts w:asciiTheme="minorHAnsi" w:hAnsiTheme="minorHAnsi" w:cstheme="minorHAnsi"/>
                <w:b/>
              </w:rPr>
            </w:pPr>
            <w:r w:rsidRPr="004F682E">
              <w:rPr>
                <w:rFonts w:asciiTheme="minorHAnsi" w:hAnsiTheme="minorHAnsi" w:cstheme="minorHAnsi"/>
                <w:b/>
                <w:color w:val="231F20"/>
              </w:rPr>
              <w:t>Date</w:t>
            </w:r>
            <w:r w:rsidRPr="004F682E">
              <w:rPr>
                <w:rFonts w:asciiTheme="minorHAnsi" w:hAnsiTheme="minorHAnsi" w:cstheme="minorHAnsi"/>
                <w:b/>
                <w:color w:val="231F20"/>
                <w:spacing w:val="-8"/>
              </w:rPr>
              <w:t xml:space="preserve"> </w:t>
            </w:r>
            <w:r w:rsidRPr="004F682E">
              <w:rPr>
                <w:rFonts w:asciiTheme="minorHAnsi" w:hAnsiTheme="minorHAnsi" w:cstheme="minorHAnsi"/>
                <w:b/>
                <w:color w:val="231F20"/>
              </w:rPr>
              <w:t>Updated:</w:t>
            </w:r>
            <w:r w:rsidR="00DC4DB6">
              <w:rPr>
                <w:rFonts w:asciiTheme="minorHAnsi" w:hAnsiTheme="minorHAnsi" w:cstheme="minorHAnsi"/>
                <w:b/>
                <w:color w:val="231F20"/>
              </w:rPr>
              <w:t xml:space="preserve"> </w:t>
            </w:r>
            <w:r w:rsidR="00EE5FCD">
              <w:rPr>
                <w:rFonts w:asciiTheme="minorHAnsi" w:hAnsiTheme="minorHAnsi" w:cstheme="minorHAnsi"/>
                <w:b/>
                <w:color w:val="231F20"/>
              </w:rPr>
              <w:t>Oct 2025</w:t>
            </w:r>
          </w:p>
        </w:tc>
        <w:tc>
          <w:tcPr>
            <w:tcW w:w="3134" w:type="dxa"/>
            <w:tcBorders>
              <w:top w:val="nil"/>
              <w:right w:val="nil"/>
            </w:tcBorders>
          </w:tcPr>
          <w:p w14:paraId="4B810ED3" w14:textId="77777777" w:rsidR="00C658FB" w:rsidRPr="004F682E" w:rsidRDefault="00C658FB">
            <w:pPr>
              <w:pStyle w:val="TableParagraph"/>
              <w:ind w:left="0"/>
              <w:rPr>
                <w:rFonts w:asciiTheme="minorHAnsi" w:hAnsiTheme="minorHAnsi" w:cstheme="minorHAnsi"/>
              </w:rPr>
            </w:pPr>
          </w:p>
        </w:tc>
      </w:tr>
      <w:tr w:rsidR="00C658FB" w:rsidRPr="004F682E" w14:paraId="3ADC35AA" w14:textId="77777777">
        <w:trPr>
          <w:trHeight w:val="332"/>
        </w:trPr>
        <w:tc>
          <w:tcPr>
            <w:tcW w:w="12243" w:type="dxa"/>
            <w:gridSpan w:val="4"/>
            <w:vMerge w:val="restart"/>
          </w:tcPr>
          <w:p w14:paraId="14F532A1" w14:textId="4814A32A" w:rsidR="00C658FB" w:rsidRPr="00DD257F" w:rsidRDefault="00D131A0">
            <w:pPr>
              <w:pStyle w:val="TableParagraph"/>
              <w:spacing w:before="46" w:line="235" w:lineRule="auto"/>
              <w:rPr>
                <w:rFonts w:asciiTheme="minorHAnsi" w:hAnsiTheme="minorHAnsi" w:cstheme="minorHAnsi"/>
                <w:color w:val="EE0000"/>
              </w:rPr>
            </w:pPr>
            <w:r w:rsidRPr="00DD257F">
              <w:rPr>
                <w:rFonts w:asciiTheme="minorHAnsi" w:hAnsiTheme="minorHAnsi" w:cstheme="minorHAnsi"/>
                <w:b/>
                <w:color w:val="EE0000"/>
              </w:rPr>
              <w:t>Key</w:t>
            </w:r>
            <w:r w:rsidRPr="00DD257F">
              <w:rPr>
                <w:rFonts w:asciiTheme="minorHAnsi" w:hAnsiTheme="minorHAnsi" w:cstheme="minorHAnsi"/>
                <w:b/>
                <w:color w:val="EE0000"/>
                <w:spacing w:val="-5"/>
              </w:rPr>
              <w:t xml:space="preserve"> </w:t>
            </w:r>
            <w:r w:rsidRPr="00DD257F">
              <w:rPr>
                <w:rFonts w:asciiTheme="minorHAnsi" w:hAnsiTheme="minorHAnsi" w:cstheme="minorHAnsi"/>
                <w:b/>
                <w:color w:val="EE0000"/>
              </w:rPr>
              <w:t>indicator</w:t>
            </w:r>
            <w:r w:rsidRPr="00DD257F">
              <w:rPr>
                <w:rFonts w:asciiTheme="minorHAnsi" w:hAnsiTheme="minorHAnsi" w:cstheme="minorHAnsi"/>
                <w:b/>
                <w:color w:val="EE0000"/>
                <w:spacing w:val="-5"/>
              </w:rPr>
              <w:t xml:space="preserve"> </w:t>
            </w:r>
            <w:r w:rsidRPr="00DD257F">
              <w:rPr>
                <w:rFonts w:asciiTheme="minorHAnsi" w:hAnsiTheme="minorHAnsi" w:cstheme="minorHAnsi"/>
                <w:b/>
                <w:color w:val="EE0000"/>
              </w:rPr>
              <w:t>1:</w:t>
            </w:r>
            <w:r w:rsidRPr="00DD257F">
              <w:rPr>
                <w:rFonts w:asciiTheme="minorHAnsi" w:hAnsiTheme="minorHAnsi" w:cstheme="minorHAnsi"/>
                <w:b/>
                <w:color w:val="EE0000"/>
                <w:spacing w:val="-5"/>
              </w:rPr>
              <w:t xml:space="preserve"> </w:t>
            </w:r>
            <w:r w:rsidRPr="00DD257F">
              <w:rPr>
                <w:rFonts w:asciiTheme="minorHAnsi" w:hAnsiTheme="minorHAnsi" w:cstheme="minorHAnsi"/>
                <w:color w:val="EE0000"/>
              </w:rPr>
              <w:t>The</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engagement</w:t>
            </w:r>
            <w:r w:rsidRPr="00DD257F">
              <w:rPr>
                <w:rFonts w:asciiTheme="minorHAnsi" w:hAnsiTheme="minorHAnsi" w:cstheme="minorHAnsi"/>
                <w:color w:val="EE0000"/>
                <w:spacing w:val="-5"/>
              </w:rPr>
              <w:t xml:space="preserve"> </w:t>
            </w:r>
            <w:r w:rsidRPr="00DD257F">
              <w:rPr>
                <w:rFonts w:asciiTheme="minorHAnsi" w:hAnsiTheme="minorHAnsi" w:cstheme="minorHAnsi"/>
                <w:color w:val="EE0000"/>
              </w:rPr>
              <w:t>of</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u w:val="single" w:color="00B9F2"/>
              </w:rPr>
              <w:t>all</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pupils</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in</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regular</w:t>
            </w:r>
            <w:r w:rsidRPr="00DD257F">
              <w:rPr>
                <w:rFonts w:asciiTheme="minorHAnsi" w:hAnsiTheme="minorHAnsi" w:cstheme="minorHAnsi"/>
                <w:color w:val="EE0000"/>
                <w:spacing w:val="-5"/>
              </w:rPr>
              <w:t xml:space="preserve"> </w:t>
            </w:r>
            <w:r w:rsidRPr="00DD257F">
              <w:rPr>
                <w:rFonts w:asciiTheme="minorHAnsi" w:hAnsiTheme="minorHAnsi" w:cstheme="minorHAnsi"/>
                <w:color w:val="EE0000"/>
              </w:rPr>
              <w:t>physical</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activity</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Chief</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Medical</w:t>
            </w:r>
            <w:r w:rsidRPr="00DD257F">
              <w:rPr>
                <w:rFonts w:asciiTheme="minorHAnsi" w:hAnsiTheme="minorHAnsi" w:cstheme="minorHAnsi"/>
                <w:color w:val="EE0000"/>
                <w:spacing w:val="-6"/>
              </w:rPr>
              <w:t xml:space="preserve"> </w:t>
            </w:r>
            <w:r w:rsidRPr="00DD257F">
              <w:rPr>
                <w:rFonts w:asciiTheme="minorHAnsi" w:hAnsiTheme="minorHAnsi" w:cstheme="minorHAnsi"/>
                <w:color w:val="EE0000"/>
              </w:rPr>
              <w:t>Officers</w:t>
            </w:r>
            <w:r w:rsidRPr="00DD257F">
              <w:rPr>
                <w:rFonts w:asciiTheme="minorHAnsi" w:hAnsiTheme="minorHAnsi" w:cstheme="minorHAnsi"/>
                <w:color w:val="EE0000"/>
                <w:spacing w:val="-5"/>
              </w:rPr>
              <w:t xml:space="preserve"> </w:t>
            </w:r>
            <w:r w:rsidRPr="00DD257F">
              <w:rPr>
                <w:rFonts w:asciiTheme="minorHAnsi" w:hAnsiTheme="minorHAnsi" w:cstheme="minorHAnsi"/>
                <w:color w:val="EE0000"/>
              </w:rPr>
              <w:t>guidelines</w:t>
            </w:r>
            <w:r w:rsidRPr="00DD257F">
              <w:rPr>
                <w:rFonts w:asciiTheme="minorHAnsi" w:hAnsiTheme="minorHAnsi" w:cstheme="minorHAnsi"/>
                <w:color w:val="EE0000"/>
                <w:spacing w:val="-5"/>
              </w:rPr>
              <w:t xml:space="preserve"> </w:t>
            </w:r>
            <w:r w:rsidRPr="00DD257F">
              <w:rPr>
                <w:rFonts w:asciiTheme="minorHAnsi" w:hAnsiTheme="minorHAnsi" w:cstheme="minorHAnsi"/>
                <w:color w:val="EE0000"/>
              </w:rPr>
              <w:t>recommend</w:t>
            </w:r>
            <w:r w:rsidRPr="00DD257F">
              <w:rPr>
                <w:rFonts w:asciiTheme="minorHAnsi" w:hAnsiTheme="minorHAnsi" w:cstheme="minorHAnsi"/>
                <w:color w:val="EE0000"/>
                <w:spacing w:val="-6"/>
              </w:rPr>
              <w:t xml:space="preserve"> </w:t>
            </w:r>
            <w:r w:rsidR="00DB7C11" w:rsidRPr="00DD257F">
              <w:rPr>
                <w:rFonts w:asciiTheme="minorHAnsi" w:hAnsiTheme="minorHAnsi" w:cstheme="minorHAnsi"/>
                <w:color w:val="EE0000"/>
              </w:rPr>
              <w:t>that</w:t>
            </w:r>
            <w:r w:rsidR="00DB7C11">
              <w:rPr>
                <w:rFonts w:asciiTheme="minorHAnsi" w:hAnsiTheme="minorHAnsi" w:cstheme="minorHAnsi"/>
                <w:color w:val="EE0000"/>
              </w:rPr>
              <w:t xml:space="preserve"> primary </w:t>
            </w:r>
            <w:r w:rsidRPr="00DD257F">
              <w:rPr>
                <w:rFonts w:asciiTheme="minorHAnsi" w:hAnsiTheme="minorHAnsi" w:cstheme="minorHAnsi"/>
                <w:color w:val="EE0000"/>
              </w:rPr>
              <w:t>school</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pupils</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undertake</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at</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least</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30 minutes</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of</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physical</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activity</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a</w:t>
            </w:r>
            <w:r w:rsidRPr="00DD257F">
              <w:rPr>
                <w:rFonts w:asciiTheme="minorHAnsi" w:hAnsiTheme="minorHAnsi" w:cstheme="minorHAnsi"/>
                <w:color w:val="EE0000"/>
                <w:spacing w:val="-2"/>
              </w:rPr>
              <w:t xml:space="preserve"> </w:t>
            </w:r>
            <w:r w:rsidRPr="00DD257F">
              <w:rPr>
                <w:rFonts w:asciiTheme="minorHAnsi" w:hAnsiTheme="minorHAnsi" w:cstheme="minorHAnsi"/>
                <w:color w:val="EE0000"/>
              </w:rPr>
              <w:t>day</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in</w:t>
            </w:r>
            <w:r w:rsidRPr="00DD257F">
              <w:rPr>
                <w:rFonts w:asciiTheme="minorHAnsi" w:hAnsiTheme="minorHAnsi" w:cstheme="minorHAnsi"/>
                <w:color w:val="EE0000"/>
                <w:spacing w:val="-1"/>
              </w:rPr>
              <w:t xml:space="preserve"> </w:t>
            </w:r>
            <w:r w:rsidRPr="00DD257F">
              <w:rPr>
                <w:rFonts w:asciiTheme="minorHAnsi" w:hAnsiTheme="minorHAnsi" w:cstheme="minorHAnsi"/>
                <w:color w:val="EE0000"/>
              </w:rPr>
              <w:t>school</w:t>
            </w:r>
          </w:p>
        </w:tc>
        <w:tc>
          <w:tcPr>
            <w:tcW w:w="3134" w:type="dxa"/>
          </w:tcPr>
          <w:p w14:paraId="1DA41592" w14:textId="77777777" w:rsidR="00C658FB" w:rsidRPr="004F682E" w:rsidRDefault="00D131A0">
            <w:pPr>
              <w:pStyle w:val="TableParagraph"/>
              <w:spacing w:before="41" w:line="272" w:lineRule="exact"/>
              <w:rPr>
                <w:rFonts w:asciiTheme="minorHAnsi" w:hAnsiTheme="minorHAnsi" w:cstheme="minorHAnsi"/>
              </w:rPr>
            </w:pPr>
            <w:r w:rsidRPr="004F682E">
              <w:rPr>
                <w:rFonts w:asciiTheme="minorHAnsi" w:hAnsiTheme="minorHAnsi" w:cstheme="minorHAnsi"/>
                <w:color w:val="231F20"/>
              </w:rPr>
              <w:t>Percentage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total</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allocation:</w:t>
            </w:r>
          </w:p>
        </w:tc>
      </w:tr>
      <w:tr w:rsidR="00C658FB" w:rsidRPr="004F682E" w14:paraId="58AE0795" w14:textId="77777777" w:rsidTr="6562B5DF">
        <w:trPr>
          <w:trHeight w:val="332"/>
        </w:trPr>
        <w:tc>
          <w:tcPr>
            <w:tcW w:w="12243" w:type="dxa"/>
            <w:gridSpan w:val="4"/>
            <w:vMerge/>
          </w:tcPr>
          <w:p w14:paraId="2D039A5E" w14:textId="77777777" w:rsidR="00C658FB" w:rsidRPr="004F682E" w:rsidRDefault="00C658FB">
            <w:pPr>
              <w:rPr>
                <w:rFonts w:asciiTheme="minorHAnsi" w:hAnsiTheme="minorHAnsi" w:cstheme="minorHAnsi"/>
              </w:rPr>
            </w:pPr>
          </w:p>
        </w:tc>
        <w:tc>
          <w:tcPr>
            <w:tcW w:w="3134" w:type="dxa"/>
          </w:tcPr>
          <w:p w14:paraId="7E45D94B" w14:textId="3A975019" w:rsidR="00C658FB" w:rsidRPr="004F682E" w:rsidRDefault="00C658FB">
            <w:pPr>
              <w:pStyle w:val="TableParagraph"/>
              <w:spacing w:before="54"/>
              <w:ind w:left="32"/>
              <w:rPr>
                <w:rFonts w:asciiTheme="minorHAnsi" w:hAnsiTheme="minorHAnsi" w:cstheme="minorHAnsi"/>
              </w:rPr>
            </w:pPr>
          </w:p>
        </w:tc>
      </w:tr>
      <w:tr w:rsidR="00C658FB" w:rsidRPr="004F682E" w14:paraId="148F46C7" w14:textId="77777777">
        <w:trPr>
          <w:trHeight w:val="390"/>
        </w:trPr>
        <w:tc>
          <w:tcPr>
            <w:tcW w:w="3720" w:type="dxa"/>
          </w:tcPr>
          <w:p w14:paraId="2765CA5A" w14:textId="77777777" w:rsidR="00C658FB" w:rsidRPr="004F682E" w:rsidRDefault="00D131A0">
            <w:pPr>
              <w:pStyle w:val="TableParagraph"/>
              <w:spacing w:before="41"/>
              <w:ind w:left="1535" w:right="1515"/>
              <w:jc w:val="center"/>
              <w:rPr>
                <w:rFonts w:asciiTheme="minorHAnsi" w:hAnsiTheme="minorHAnsi" w:cstheme="minorHAnsi"/>
                <w:b/>
              </w:rPr>
            </w:pPr>
            <w:r w:rsidRPr="004F682E">
              <w:rPr>
                <w:rFonts w:asciiTheme="minorHAnsi" w:hAnsiTheme="minorHAnsi" w:cstheme="minorHAnsi"/>
                <w:b/>
                <w:color w:val="231F20"/>
              </w:rPr>
              <w:t>Intent</w:t>
            </w:r>
          </w:p>
        </w:tc>
        <w:tc>
          <w:tcPr>
            <w:tcW w:w="5216" w:type="dxa"/>
            <w:gridSpan w:val="2"/>
          </w:tcPr>
          <w:p w14:paraId="0710B5C4" w14:textId="77777777" w:rsidR="00C658FB" w:rsidRPr="004F682E" w:rsidRDefault="00D131A0">
            <w:pPr>
              <w:pStyle w:val="TableParagraph"/>
              <w:spacing w:before="41"/>
              <w:ind w:left="1780" w:right="1760"/>
              <w:jc w:val="center"/>
              <w:rPr>
                <w:rFonts w:asciiTheme="minorHAnsi" w:hAnsiTheme="minorHAnsi" w:cstheme="minorHAnsi"/>
                <w:b/>
              </w:rPr>
            </w:pPr>
            <w:r w:rsidRPr="004F682E">
              <w:rPr>
                <w:rFonts w:asciiTheme="minorHAnsi" w:hAnsiTheme="minorHAnsi" w:cstheme="minorHAnsi"/>
                <w:b/>
                <w:color w:val="231F20"/>
              </w:rPr>
              <w:t>Implementation</w:t>
            </w:r>
          </w:p>
        </w:tc>
        <w:tc>
          <w:tcPr>
            <w:tcW w:w="3307" w:type="dxa"/>
          </w:tcPr>
          <w:p w14:paraId="2719D63A" w14:textId="77777777" w:rsidR="00C658FB" w:rsidRPr="004F682E" w:rsidRDefault="00D131A0">
            <w:pPr>
              <w:pStyle w:val="TableParagraph"/>
              <w:spacing w:before="41"/>
              <w:ind w:left="1288" w:right="1268"/>
              <w:jc w:val="center"/>
              <w:rPr>
                <w:rFonts w:asciiTheme="minorHAnsi" w:hAnsiTheme="minorHAnsi" w:cstheme="minorHAnsi"/>
                <w:b/>
              </w:rPr>
            </w:pPr>
            <w:r w:rsidRPr="004F682E">
              <w:rPr>
                <w:rFonts w:asciiTheme="minorHAnsi" w:hAnsiTheme="minorHAnsi" w:cstheme="minorHAnsi"/>
                <w:b/>
                <w:color w:val="231F20"/>
              </w:rPr>
              <w:t>Impact</w:t>
            </w:r>
          </w:p>
        </w:tc>
        <w:tc>
          <w:tcPr>
            <w:tcW w:w="3134" w:type="dxa"/>
          </w:tcPr>
          <w:p w14:paraId="253C477D" w14:textId="77777777" w:rsidR="00C658FB" w:rsidRPr="004F682E" w:rsidRDefault="00C658FB">
            <w:pPr>
              <w:pStyle w:val="TableParagraph"/>
              <w:ind w:left="0"/>
              <w:rPr>
                <w:rFonts w:asciiTheme="minorHAnsi" w:hAnsiTheme="minorHAnsi" w:cstheme="minorHAnsi"/>
              </w:rPr>
            </w:pPr>
          </w:p>
        </w:tc>
      </w:tr>
      <w:tr w:rsidR="006D7D2F" w:rsidRPr="004F682E" w14:paraId="46C57575" w14:textId="77777777" w:rsidTr="00BA431B">
        <w:trPr>
          <w:trHeight w:val="973"/>
        </w:trPr>
        <w:tc>
          <w:tcPr>
            <w:tcW w:w="3720" w:type="dxa"/>
            <w:tcBorders>
              <w:bottom w:val="single" w:sz="12" w:space="0" w:color="231F20"/>
            </w:tcBorders>
          </w:tcPr>
          <w:p w14:paraId="0FA71A82" w14:textId="77777777" w:rsidR="006D7D2F" w:rsidRPr="006D7D2F" w:rsidRDefault="006D7D2F" w:rsidP="006D7D2F">
            <w:pPr>
              <w:pStyle w:val="TableParagraph"/>
              <w:ind w:left="0"/>
              <w:rPr>
                <w:rFonts w:asciiTheme="minorHAnsi" w:hAnsiTheme="minorHAnsi" w:cstheme="minorHAnsi"/>
                <w:b/>
                <w:bCs/>
                <w:i/>
                <w:iCs/>
              </w:rPr>
            </w:pPr>
          </w:p>
          <w:p w14:paraId="387DF02B" w14:textId="77777777" w:rsidR="006D7D2F" w:rsidRDefault="006D7D2F"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Your school focus should be clear what you want the pupils to know and be able to do. What they need to learn and to consolidate through practice:</w:t>
            </w:r>
          </w:p>
          <w:p w14:paraId="0E75EDB5" w14:textId="18B0B670" w:rsidR="006D7D2F" w:rsidRDefault="006D7D2F" w:rsidP="006D7D2F">
            <w:pPr>
              <w:pStyle w:val="TableParagraph"/>
              <w:ind w:left="0"/>
              <w:rPr>
                <w:rFonts w:asciiTheme="minorHAnsi" w:hAnsiTheme="minorHAnsi" w:cstheme="minorHAnsi"/>
              </w:rPr>
            </w:pPr>
          </w:p>
        </w:tc>
        <w:tc>
          <w:tcPr>
            <w:tcW w:w="3600" w:type="dxa"/>
            <w:tcBorders>
              <w:bottom w:val="single" w:sz="12" w:space="0" w:color="231F20"/>
            </w:tcBorders>
          </w:tcPr>
          <w:p w14:paraId="4E539C8F" w14:textId="77777777" w:rsidR="006D7D2F" w:rsidRPr="006D7D2F" w:rsidRDefault="006D7D2F" w:rsidP="006D7D2F">
            <w:pPr>
              <w:pStyle w:val="TableParagraph"/>
              <w:ind w:left="0"/>
              <w:rPr>
                <w:rFonts w:asciiTheme="minorHAnsi" w:hAnsiTheme="minorHAnsi" w:cstheme="minorHAnsi"/>
                <w:b/>
                <w:bCs/>
                <w:i/>
                <w:iCs/>
              </w:rPr>
            </w:pPr>
          </w:p>
          <w:p w14:paraId="5D2CE02A" w14:textId="78AA0ACA" w:rsidR="006D7D2F" w:rsidRPr="00BA431B" w:rsidRDefault="006D7D2F" w:rsidP="006D7D2F">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6D7D2F">
              <w:rPr>
                <w:rFonts w:asciiTheme="minorHAnsi" w:hAnsiTheme="minorHAnsi" w:cstheme="minorHAnsi"/>
                <w:b/>
                <w:bCs/>
                <w:i/>
                <w:iCs/>
              </w:rPr>
              <w:t>Make sure your actions to achieve are linked to your intentions:</w:t>
            </w:r>
          </w:p>
        </w:tc>
        <w:tc>
          <w:tcPr>
            <w:tcW w:w="1616" w:type="dxa"/>
            <w:tcBorders>
              <w:bottom w:val="single" w:sz="12" w:space="0" w:color="231F20"/>
            </w:tcBorders>
          </w:tcPr>
          <w:p w14:paraId="1DA099EE" w14:textId="2E6CD65A" w:rsidR="006D7D2F" w:rsidRPr="004F682E" w:rsidRDefault="006D7D2F" w:rsidP="006D7D2F">
            <w:pPr>
              <w:pStyle w:val="TableParagraph"/>
              <w:spacing w:before="160"/>
              <w:ind w:left="34"/>
              <w:rPr>
                <w:rFonts w:asciiTheme="minorHAnsi" w:hAnsiTheme="minorHAnsi" w:cstheme="minorHAnsi"/>
              </w:rPr>
            </w:pPr>
            <w:r w:rsidRPr="006D7D2F">
              <w:rPr>
                <w:rFonts w:asciiTheme="minorHAnsi" w:hAnsiTheme="minorHAnsi" w:cstheme="minorHAnsi"/>
                <w:b/>
                <w:bCs/>
                <w:i/>
                <w:iCs/>
              </w:rPr>
              <w:t>Funding allocated:</w:t>
            </w:r>
          </w:p>
        </w:tc>
        <w:tc>
          <w:tcPr>
            <w:tcW w:w="3307" w:type="dxa"/>
            <w:tcBorders>
              <w:bottom w:val="single" w:sz="12" w:space="0" w:color="231F20"/>
            </w:tcBorders>
          </w:tcPr>
          <w:p w14:paraId="206814FC" w14:textId="77777777" w:rsidR="006D7D2F" w:rsidRPr="006D7D2F" w:rsidRDefault="006D7D2F" w:rsidP="006D7D2F">
            <w:pPr>
              <w:pStyle w:val="TableParagraph"/>
              <w:ind w:left="0"/>
              <w:rPr>
                <w:rFonts w:asciiTheme="minorHAnsi" w:hAnsiTheme="minorHAnsi" w:cstheme="minorHAnsi"/>
                <w:b/>
                <w:bCs/>
                <w:i/>
                <w:iCs/>
              </w:rPr>
            </w:pPr>
          </w:p>
          <w:p w14:paraId="353DFDCD" w14:textId="53F9DCAA" w:rsidR="006D7D2F" w:rsidRDefault="006D7D2F" w:rsidP="006D7D2F">
            <w:pPr>
              <w:pStyle w:val="TableParagraph"/>
              <w:ind w:left="0"/>
              <w:rPr>
                <w:rFonts w:asciiTheme="minorHAnsi" w:hAnsiTheme="minorHAnsi" w:cstheme="minorHAnsi"/>
              </w:rPr>
            </w:pPr>
            <w:r w:rsidRPr="006D7D2F">
              <w:rPr>
                <w:rFonts w:asciiTheme="minorHAnsi" w:hAnsiTheme="minorHAnsi" w:cstheme="minorHAnsi"/>
                <w:b/>
                <w:bCs/>
                <w:i/>
                <w:iCs/>
              </w:rPr>
              <w:t>Evidence of impact: What do pupils now know and what can they now do? What has changed?</w:t>
            </w:r>
          </w:p>
        </w:tc>
        <w:tc>
          <w:tcPr>
            <w:tcW w:w="3134" w:type="dxa"/>
            <w:tcBorders>
              <w:bottom w:val="single" w:sz="12" w:space="0" w:color="231F20"/>
            </w:tcBorders>
          </w:tcPr>
          <w:p w14:paraId="33934CC9" w14:textId="77777777" w:rsidR="006D7D2F" w:rsidRPr="006D7D2F" w:rsidRDefault="006D7D2F" w:rsidP="006D7D2F">
            <w:pPr>
              <w:pStyle w:val="TableParagraph"/>
              <w:ind w:left="0"/>
              <w:rPr>
                <w:rFonts w:asciiTheme="minorHAnsi" w:hAnsiTheme="minorHAnsi" w:cstheme="minorHAnsi"/>
                <w:b/>
                <w:bCs/>
                <w:i/>
                <w:iCs/>
              </w:rPr>
            </w:pPr>
          </w:p>
          <w:p w14:paraId="263E801C" w14:textId="34F58B7E" w:rsidR="006D7D2F" w:rsidRPr="004F682E" w:rsidRDefault="006D7D2F" w:rsidP="006D7D2F">
            <w:pPr>
              <w:pStyle w:val="TableParagraph"/>
              <w:ind w:left="0"/>
              <w:rPr>
                <w:rFonts w:asciiTheme="minorHAnsi" w:hAnsiTheme="minorHAnsi" w:cstheme="minorHAnsi"/>
              </w:rPr>
            </w:pPr>
            <w:r w:rsidRPr="006D7D2F">
              <w:rPr>
                <w:rFonts w:asciiTheme="minorHAnsi" w:hAnsiTheme="minorHAnsi" w:cstheme="minorHAnsi"/>
                <w:b/>
                <w:bCs/>
                <w:i/>
                <w:iCs/>
              </w:rPr>
              <w:t>Sustainability and suggested next steps:</w:t>
            </w:r>
          </w:p>
        </w:tc>
      </w:tr>
      <w:tr w:rsidR="002078D9" w:rsidRPr="004F682E" w14:paraId="2D6E8B75" w14:textId="77777777" w:rsidTr="00BA431B">
        <w:trPr>
          <w:trHeight w:val="973"/>
        </w:trPr>
        <w:tc>
          <w:tcPr>
            <w:tcW w:w="3720" w:type="dxa"/>
            <w:tcBorders>
              <w:bottom w:val="single" w:sz="12" w:space="0" w:color="231F20"/>
            </w:tcBorders>
          </w:tcPr>
          <w:p w14:paraId="1B67F730" w14:textId="04133D7B" w:rsidR="003D4517" w:rsidRPr="00DD257F" w:rsidRDefault="002078D9" w:rsidP="003D4517">
            <w:pPr>
              <w:pStyle w:val="TableParagraph"/>
              <w:ind w:left="0"/>
              <w:rPr>
                <w:rFonts w:asciiTheme="minorHAnsi" w:hAnsiTheme="minorHAnsi" w:cstheme="minorHAnsi"/>
                <w:b/>
                <w:bCs/>
              </w:rPr>
            </w:pPr>
            <w:r w:rsidRPr="00DD257F">
              <w:rPr>
                <w:rFonts w:asciiTheme="minorHAnsi" w:hAnsiTheme="minorHAnsi" w:cstheme="minorHAnsi"/>
                <w:b/>
                <w:bCs/>
              </w:rPr>
              <w:t>Physical Activity provision at break times</w:t>
            </w:r>
            <w:r w:rsidR="003D4517" w:rsidRPr="00DD257F">
              <w:rPr>
                <w:rFonts w:asciiTheme="minorHAnsi" w:hAnsiTheme="minorHAnsi" w:cstheme="minorHAnsi"/>
                <w:b/>
                <w:bCs/>
              </w:rPr>
              <w:t xml:space="preserve"> and lunchtimes (OPAL scheme)</w:t>
            </w:r>
          </w:p>
          <w:p w14:paraId="6D35CD66" w14:textId="494FED59" w:rsidR="002078D9" w:rsidRPr="004F682E" w:rsidRDefault="002078D9" w:rsidP="009E46AE">
            <w:pPr>
              <w:pStyle w:val="TableParagraph"/>
              <w:ind w:left="0"/>
              <w:rPr>
                <w:rFonts w:asciiTheme="minorHAnsi" w:hAnsiTheme="minorHAnsi" w:cstheme="minorHAnsi"/>
              </w:rPr>
            </w:pPr>
          </w:p>
        </w:tc>
        <w:tc>
          <w:tcPr>
            <w:tcW w:w="3600" w:type="dxa"/>
            <w:tcBorders>
              <w:bottom w:val="single" w:sz="12" w:space="0" w:color="231F20"/>
            </w:tcBorders>
          </w:tcPr>
          <w:p w14:paraId="5C3525A4" w14:textId="22EFC45A" w:rsidR="00DD257F" w:rsidRPr="00BA431B" w:rsidRDefault="00DD257F" w:rsidP="00DD257F">
            <w:pPr>
              <w:pStyle w:val="paragraph"/>
              <w:spacing w:before="0" w:beforeAutospacing="0" w:after="0" w:afterAutospacing="0"/>
              <w:textAlignment w:val="baseline"/>
              <w:rPr>
                <w:rStyle w:val="eop"/>
                <w:rFonts w:ascii="Calibri" w:hAnsi="Calibri" w:cs="Calibri"/>
                <w:color w:val="000000" w:themeColor="text1"/>
                <w:sz w:val="22"/>
                <w:szCs w:val="22"/>
              </w:rPr>
            </w:pPr>
            <w:r w:rsidRPr="00BA431B">
              <w:rPr>
                <w:rStyle w:val="normaltextrun"/>
                <w:rFonts w:ascii="Calibri" w:hAnsi="Calibri" w:cs="Calibri"/>
                <w:color w:val="000000" w:themeColor="text1"/>
                <w:sz w:val="22"/>
                <w:szCs w:val="22"/>
              </w:rPr>
              <w:t>OPAL play to encourage 30 minutes active play during lunch time through different activities such as sand pit, wheel play, sports and role play.</w:t>
            </w:r>
            <w:r w:rsidRPr="00BA431B">
              <w:rPr>
                <w:rStyle w:val="eop"/>
                <w:rFonts w:ascii="Calibri" w:hAnsi="Calibri" w:cs="Calibri"/>
                <w:color w:val="000000" w:themeColor="text1"/>
                <w:sz w:val="22"/>
                <w:szCs w:val="22"/>
              </w:rPr>
              <w:t> </w:t>
            </w:r>
          </w:p>
          <w:p w14:paraId="06E7CF6D" w14:textId="77777777" w:rsidR="00DD257F" w:rsidRPr="00BA431B" w:rsidRDefault="00DD257F" w:rsidP="00DD257F">
            <w:pPr>
              <w:pStyle w:val="paragraph"/>
              <w:spacing w:before="0" w:beforeAutospacing="0" w:after="0" w:afterAutospacing="0"/>
              <w:textAlignment w:val="baseline"/>
              <w:rPr>
                <w:rFonts w:ascii="Segoe UI" w:hAnsi="Segoe UI" w:cs="Segoe UI"/>
                <w:color w:val="000000" w:themeColor="text1"/>
                <w:sz w:val="18"/>
                <w:szCs w:val="18"/>
              </w:rPr>
            </w:pPr>
          </w:p>
          <w:p w14:paraId="7DF1E083" w14:textId="77777777" w:rsidR="00DD257F" w:rsidRPr="00BA431B" w:rsidRDefault="00DD257F" w:rsidP="00DD257F">
            <w:pPr>
              <w:pStyle w:val="paragraph"/>
              <w:spacing w:before="0" w:beforeAutospacing="0" w:after="0" w:afterAutospacing="0"/>
              <w:textAlignment w:val="baseline"/>
              <w:rPr>
                <w:rStyle w:val="eop"/>
                <w:rFonts w:ascii="Calibri" w:hAnsi="Calibri" w:cs="Calibri"/>
                <w:color w:val="000000" w:themeColor="text1"/>
                <w:sz w:val="22"/>
                <w:szCs w:val="22"/>
              </w:rPr>
            </w:pPr>
            <w:r w:rsidRPr="00BA431B">
              <w:rPr>
                <w:rStyle w:val="normaltextrun"/>
                <w:rFonts w:ascii="Calibri" w:hAnsi="Calibri" w:cs="Calibri"/>
                <w:color w:val="000000" w:themeColor="text1"/>
                <w:sz w:val="22"/>
                <w:szCs w:val="22"/>
              </w:rPr>
              <w:t>Sporting activities set up every lunchtime by Mr Tinsley and the bronze ambassadors, and all children can take part.</w:t>
            </w:r>
            <w:r w:rsidRPr="00BA431B">
              <w:rPr>
                <w:rStyle w:val="eop"/>
                <w:rFonts w:ascii="Calibri" w:hAnsi="Calibri" w:cs="Calibri"/>
                <w:color w:val="000000" w:themeColor="text1"/>
                <w:sz w:val="22"/>
                <w:szCs w:val="22"/>
              </w:rPr>
              <w:t> </w:t>
            </w:r>
          </w:p>
          <w:p w14:paraId="21E0F133" w14:textId="77777777" w:rsidR="00DD257F" w:rsidRPr="00BA431B" w:rsidRDefault="00DD257F" w:rsidP="00DD257F">
            <w:pPr>
              <w:pStyle w:val="paragraph"/>
              <w:spacing w:before="0" w:beforeAutospacing="0" w:after="0" w:afterAutospacing="0"/>
              <w:textAlignment w:val="baseline"/>
              <w:rPr>
                <w:rStyle w:val="eop"/>
                <w:rFonts w:ascii="Calibri" w:hAnsi="Calibri" w:cs="Calibri"/>
                <w:color w:val="000000" w:themeColor="text1"/>
                <w:sz w:val="22"/>
                <w:szCs w:val="22"/>
              </w:rPr>
            </w:pPr>
          </w:p>
          <w:p w14:paraId="70C06C65" w14:textId="515F1F3D" w:rsidR="00DD257F" w:rsidRPr="00BA431B" w:rsidRDefault="00DD257F" w:rsidP="00DD257F">
            <w:pPr>
              <w:pStyle w:val="paragraph"/>
              <w:spacing w:before="0" w:beforeAutospacing="0" w:after="0" w:afterAutospacing="0"/>
              <w:textAlignment w:val="baseline"/>
              <w:rPr>
                <w:rFonts w:ascii="Segoe UI" w:hAnsi="Segoe UI" w:cs="Segoe UI"/>
                <w:color w:val="000000" w:themeColor="text1"/>
                <w:sz w:val="18"/>
                <w:szCs w:val="18"/>
              </w:rPr>
            </w:pPr>
            <w:r w:rsidRPr="00BA431B">
              <w:rPr>
                <w:rStyle w:val="eop"/>
                <w:rFonts w:ascii="Calibri" w:hAnsi="Calibri" w:cs="Calibri"/>
                <w:color w:val="000000" w:themeColor="text1"/>
                <w:sz w:val="22"/>
                <w:szCs w:val="22"/>
              </w:rPr>
              <w:t xml:space="preserve">Skills focus weeks throughout the school year. Eg: throwing, catching, aiming, striking and kicking. </w:t>
            </w:r>
          </w:p>
          <w:p w14:paraId="017D1EAC" w14:textId="77777777" w:rsidR="00DD257F" w:rsidRPr="00BA431B" w:rsidRDefault="00DD257F" w:rsidP="00A8534A">
            <w:pPr>
              <w:rPr>
                <w:rFonts w:asciiTheme="minorHAnsi" w:hAnsiTheme="minorHAnsi" w:cstheme="minorHAnsi"/>
                <w:color w:val="000000" w:themeColor="text1"/>
              </w:rPr>
            </w:pPr>
          </w:p>
          <w:p w14:paraId="44ADCD8C" w14:textId="6146005F" w:rsidR="00DD257F" w:rsidRPr="00BA431B" w:rsidRDefault="00DD257F" w:rsidP="00A8534A">
            <w:pPr>
              <w:rPr>
                <w:rFonts w:asciiTheme="minorHAnsi" w:hAnsiTheme="minorHAnsi" w:cstheme="minorHAnsi"/>
                <w:color w:val="000000" w:themeColor="text1"/>
              </w:rPr>
            </w:pPr>
            <w:r w:rsidRPr="00BA431B">
              <w:rPr>
                <w:rFonts w:asciiTheme="minorHAnsi" w:hAnsiTheme="minorHAnsi" w:cstheme="minorHAnsi"/>
                <w:color w:val="000000" w:themeColor="text1"/>
              </w:rPr>
              <w:t>Assemblies to promote success and sportsmanship through sport and active play. Pupil voice, sport council and house captains to help promote future activities.</w:t>
            </w:r>
          </w:p>
          <w:p w14:paraId="2D9B87F9" w14:textId="77777777" w:rsidR="00DD257F" w:rsidRPr="00BA431B" w:rsidRDefault="00DD257F" w:rsidP="00A8534A">
            <w:pPr>
              <w:rPr>
                <w:rFonts w:asciiTheme="minorHAnsi" w:hAnsiTheme="minorHAnsi" w:cstheme="minorHAnsi"/>
                <w:color w:val="000000" w:themeColor="text1"/>
              </w:rPr>
            </w:pPr>
          </w:p>
          <w:p w14:paraId="4415B9DD" w14:textId="5738C98A" w:rsidR="00ED43E5" w:rsidRPr="004F682E" w:rsidRDefault="00DD257F" w:rsidP="00A8534A">
            <w:pPr>
              <w:rPr>
                <w:rFonts w:asciiTheme="minorHAnsi" w:hAnsiTheme="minorHAnsi" w:cstheme="minorHAnsi"/>
              </w:rPr>
            </w:pPr>
            <w:r w:rsidRPr="00BA431B">
              <w:rPr>
                <w:rFonts w:asciiTheme="minorHAnsi" w:hAnsiTheme="minorHAnsi" w:cstheme="minorHAnsi"/>
                <w:color w:val="000000" w:themeColor="text1"/>
              </w:rPr>
              <w:t>Organise an OPAL grandparent session throughout the year</w:t>
            </w:r>
            <w:r w:rsidR="00BA431B" w:rsidRPr="00BA431B">
              <w:rPr>
                <w:rFonts w:asciiTheme="minorHAnsi" w:hAnsiTheme="minorHAnsi" w:cstheme="minorHAnsi"/>
                <w:color w:val="000000" w:themeColor="text1"/>
              </w:rPr>
              <w:t xml:space="preserve">. Grandparents will </w:t>
            </w:r>
            <w:r w:rsidR="00BA431B" w:rsidRPr="00BA431B">
              <w:rPr>
                <w:rFonts w:asciiTheme="minorHAnsi" w:hAnsiTheme="minorHAnsi" w:cstheme="minorHAnsi"/>
                <w:color w:val="000000" w:themeColor="text1"/>
              </w:rPr>
              <w:lastRenderedPageBreak/>
              <w:t>be invited in to play alongside their grandchild.</w:t>
            </w:r>
          </w:p>
        </w:tc>
        <w:tc>
          <w:tcPr>
            <w:tcW w:w="1616" w:type="dxa"/>
            <w:tcBorders>
              <w:bottom w:val="single" w:sz="12" w:space="0" w:color="231F20"/>
            </w:tcBorders>
          </w:tcPr>
          <w:p w14:paraId="10883E36" w14:textId="2724FA1D" w:rsidR="002078D9" w:rsidRPr="004F682E" w:rsidRDefault="00C36E31" w:rsidP="009E46AE">
            <w:pPr>
              <w:pStyle w:val="TableParagraph"/>
              <w:spacing w:before="160"/>
              <w:ind w:left="34"/>
              <w:rPr>
                <w:rFonts w:asciiTheme="minorHAnsi" w:hAnsiTheme="minorHAnsi" w:cstheme="minorHAnsi"/>
              </w:rPr>
            </w:pPr>
            <w:r>
              <w:rPr>
                <w:rFonts w:asciiTheme="minorHAnsi" w:hAnsiTheme="minorHAnsi" w:cstheme="minorHAnsi"/>
              </w:rPr>
              <w:lastRenderedPageBreak/>
              <w:t>£2,450</w:t>
            </w:r>
          </w:p>
        </w:tc>
        <w:tc>
          <w:tcPr>
            <w:tcW w:w="3307" w:type="dxa"/>
            <w:tcBorders>
              <w:bottom w:val="single" w:sz="12" w:space="0" w:color="231F20"/>
            </w:tcBorders>
          </w:tcPr>
          <w:p w14:paraId="1594F140" w14:textId="1400F2A0" w:rsidR="002078D9" w:rsidRDefault="002078D9" w:rsidP="00DD257F">
            <w:pPr>
              <w:pStyle w:val="TableParagraph"/>
              <w:ind w:left="0"/>
              <w:rPr>
                <w:rFonts w:asciiTheme="minorHAnsi" w:hAnsiTheme="minorHAnsi" w:cstheme="minorHAnsi"/>
              </w:rPr>
            </w:pPr>
          </w:p>
          <w:p w14:paraId="78274BB9" w14:textId="77777777" w:rsidR="007206D0" w:rsidRDefault="007206D0" w:rsidP="009E46AE">
            <w:pPr>
              <w:pStyle w:val="TableParagraph"/>
              <w:ind w:left="0"/>
              <w:rPr>
                <w:rFonts w:asciiTheme="minorHAnsi" w:hAnsiTheme="minorHAnsi" w:cstheme="minorHAnsi"/>
              </w:rPr>
            </w:pPr>
          </w:p>
          <w:p w14:paraId="55C758CF" w14:textId="348B26AD" w:rsidR="007206D0" w:rsidRPr="004F682E" w:rsidRDefault="007206D0" w:rsidP="009E46AE">
            <w:pPr>
              <w:pStyle w:val="TableParagraph"/>
              <w:ind w:left="0"/>
              <w:rPr>
                <w:rFonts w:asciiTheme="minorHAnsi" w:hAnsiTheme="minorHAnsi" w:cstheme="minorHAnsi"/>
              </w:rPr>
            </w:pPr>
          </w:p>
        </w:tc>
        <w:tc>
          <w:tcPr>
            <w:tcW w:w="3134" w:type="dxa"/>
            <w:tcBorders>
              <w:bottom w:val="single" w:sz="12" w:space="0" w:color="231F20"/>
            </w:tcBorders>
          </w:tcPr>
          <w:p w14:paraId="5BA6EA12" w14:textId="69163E76" w:rsidR="00F464EA" w:rsidRPr="004F682E" w:rsidRDefault="00F464EA" w:rsidP="001113FF">
            <w:pPr>
              <w:pStyle w:val="TableParagraph"/>
              <w:ind w:left="0"/>
              <w:rPr>
                <w:rFonts w:asciiTheme="minorHAnsi" w:hAnsiTheme="minorHAnsi" w:cstheme="minorHAnsi"/>
              </w:rPr>
            </w:pPr>
          </w:p>
        </w:tc>
      </w:tr>
      <w:tr w:rsidR="009E46AE" w:rsidRPr="004F682E" w14:paraId="0840A6B6" w14:textId="77777777">
        <w:trPr>
          <w:trHeight w:val="1705"/>
        </w:trPr>
        <w:tc>
          <w:tcPr>
            <w:tcW w:w="3720" w:type="dxa"/>
            <w:tcBorders>
              <w:bottom w:val="single" w:sz="12" w:space="0" w:color="231F20"/>
            </w:tcBorders>
          </w:tcPr>
          <w:p w14:paraId="52B362C4" w14:textId="6719AAE0" w:rsidR="009E46AE" w:rsidRPr="007B4F28" w:rsidRDefault="00BB512C" w:rsidP="009E46AE">
            <w:pPr>
              <w:pStyle w:val="TableParagraph"/>
              <w:ind w:left="0"/>
              <w:rPr>
                <w:rFonts w:asciiTheme="minorHAnsi" w:hAnsiTheme="minorHAnsi" w:cstheme="minorHAnsi"/>
                <w:b/>
                <w:bCs/>
              </w:rPr>
            </w:pPr>
            <w:r w:rsidRPr="007B4F28">
              <w:rPr>
                <w:rFonts w:asciiTheme="minorHAnsi" w:hAnsiTheme="minorHAnsi" w:cstheme="minorHAnsi"/>
                <w:b/>
                <w:bCs/>
              </w:rPr>
              <w:t xml:space="preserve">Children to receive coaching and develop skills during lunchtimes. Including </w:t>
            </w:r>
            <w:r w:rsidR="00BA431B" w:rsidRPr="007B4F28">
              <w:rPr>
                <w:rFonts w:asciiTheme="minorHAnsi" w:hAnsiTheme="minorHAnsi" w:cstheme="minorHAnsi"/>
                <w:b/>
                <w:bCs/>
              </w:rPr>
              <w:t xml:space="preserve">different skills focused on each week. </w:t>
            </w:r>
            <w:r w:rsidR="001E201A" w:rsidRPr="007B4F28">
              <w:rPr>
                <w:rFonts w:asciiTheme="minorHAnsi" w:hAnsiTheme="minorHAnsi" w:cstheme="minorHAnsi"/>
                <w:b/>
                <w:bCs/>
              </w:rPr>
              <w:t xml:space="preserve"> </w:t>
            </w:r>
          </w:p>
        </w:tc>
        <w:tc>
          <w:tcPr>
            <w:tcW w:w="3600" w:type="dxa"/>
            <w:tcBorders>
              <w:bottom w:val="single" w:sz="12" w:space="0" w:color="231F20"/>
            </w:tcBorders>
          </w:tcPr>
          <w:p w14:paraId="374ADF98" w14:textId="216A9A91" w:rsidR="009E46AE" w:rsidRDefault="00BA431B" w:rsidP="00A8534A">
            <w:pPr>
              <w:rPr>
                <w:rFonts w:asciiTheme="minorHAnsi" w:hAnsiTheme="minorHAnsi" w:cstheme="minorHAnsi"/>
              </w:rPr>
            </w:pPr>
            <w:r>
              <w:rPr>
                <w:rFonts w:asciiTheme="minorHAnsi" w:hAnsiTheme="minorHAnsi" w:cstheme="minorHAnsi"/>
              </w:rPr>
              <w:t>Mr Tinsley</w:t>
            </w:r>
            <w:r w:rsidR="00A8534A" w:rsidRPr="004F682E">
              <w:rPr>
                <w:rFonts w:asciiTheme="minorHAnsi" w:hAnsiTheme="minorHAnsi" w:cstheme="minorHAnsi"/>
              </w:rPr>
              <w:t xml:space="preserve"> to provide lun</w:t>
            </w:r>
            <w:r w:rsidR="00A8534A">
              <w:rPr>
                <w:rFonts w:asciiTheme="minorHAnsi" w:hAnsiTheme="minorHAnsi" w:cstheme="minorHAnsi"/>
              </w:rPr>
              <w:t>chtime PE /sporting activities</w:t>
            </w:r>
            <w:r>
              <w:rPr>
                <w:rFonts w:asciiTheme="minorHAnsi" w:hAnsiTheme="minorHAnsi" w:cstheme="minorHAnsi"/>
              </w:rPr>
              <w:t xml:space="preserve"> alongside OPAL play.</w:t>
            </w:r>
          </w:p>
          <w:p w14:paraId="1EA20310" w14:textId="77777777" w:rsidR="003751D6" w:rsidRDefault="003751D6" w:rsidP="00A8534A">
            <w:pPr>
              <w:rPr>
                <w:rFonts w:asciiTheme="minorHAnsi" w:hAnsiTheme="minorHAnsi" w:cstheme="minorHAnsi"/>
              </w:rPr>
            </w:pPr>
          </w:p>
          <w:p w14:paraId="39E78FB0" w14:textId="77777777" w:rsidR="00BA431B" w:rsidRDefault="00BA431B" w:rsidP="00A8534A">
            <w:pPr>
              <w:rPr>
                <w:rFonts w:asciiTheme="minorHAnsi" w:hAnsiTheme="minorHAnsi" w:cstheme="minorHAnsi"/>
              </w:rPr>
            </w:pPr>
            <w:r>
              <w:rPr>
                <w:rFonts w:asciiTheme="minorHAnsi" w:hAnsiTheme="minorHAnsi" w:cstheme="minorHAnsi"/>
              </w:rPr>
              <w:t>Mr Tinsley</w:t>
            </w:r>
            <w:r w:rsidR="00A8534A">
              <w:rPr>
                <w:rFonts w:asciiTheme="minorHAnsi" w:hAnsiTheme="minorHAnsi" w:cstheme="minorHAnsi"/>
              </w:rPr>
              <w:t xml:space="preserve"> to provide after school sporting activities</w:t>
            </w:r>
            <w:r>
              <w:rPr>
                <w:rFonts w:asciiTheme="minorHAnsi" w:hAnsiTheme="minorHAnsi" w:cstheme="minorHAnsi"/>
              </w:rPr>
              <w:t xml:space="preserve"> such as football, multi-sports, dodgeball and cricket etc.</w:t>
            </w:r>
          </w:p>
          <w:p w14:paraId="46E0DD9B" w14:textId="59A21409" w:rsidR="00A8534A" w:rsidRPr="004F682E" w:rsidRDefault="00BA431B" w:rsidP="00A8534A">
            <w:pPr>
              <w:rPr>
                <w:rFonts w:asciiTheme="minorHAnsi" w:hAnsiTheme="minorHAnsi" w:cstheme="minorHAnsi"/>
              </w:rPr>
            </w:pPr>
            <w:r>
              <w:rPr>
                <w:rFonts w:asciiTheme="minorHAnsi" w:hAnsiTheme="minorHAnsi" w:cstheme="minorHAnsi"/>
              </w:rPr>
              <w:t xml:space="preserve"> </w:t>
            </w:r>
          </w:p>
        </w:tc>
        <w:tc>
          <w:tcPr>
            <w:tcW w:w="1616" w:type="dxa"/>
            <w:tcBorders>
              <w:bottom w:val="single" w:sz="12" w:space="0" w:color="231F20"/>
            </w:tcBorders>
          </w:tcPr>
          <w:p w14:paraId="3BA26C6F" w14:textId="66A92514" w:rsidR="009E46AE" w:rsidRPr="004F682E" w:rsidRDefault="009E46AE" w:rsidP="009E46AE">
            <w:pPr>
              <w:pStyle w:val="TableParagraph"/>
              <w:spacing w:before="160"/>
              <w:ind w:left="34"/>
              <w:rPr>
                <w:rFonts w:asciiTheme="minorHAnsi" w:hAnsiTheme="minorHAnsi" w:cstheme="minorHAnsi"/>
              </w:rPr>
            </w:pPr>
          </w:p>
        </w:tc>
        <w:tc>
          <w:tcPr>
            <w:tcW w:w="3307" w:type="dxa"/>
            <w:tcBorders>
              <w:bottom w:val="single" w:sz="12" w:space="0" w:color="231F20"/>
            </w:tcBorders>
          </w:tcPr>
          <w:p w14:paraId="6126B218" w14:textId="6BCEC053" w:rsidR="0052749D" w:rsidRPr="004F682E" w:rsidRDefault="0052749D" w:rsidP="009E46AE">
            <w:pPr>
              <w:pStyle w:val="TableParagraph"/>
              <w:ind w:left="0"/>
              <w:rPr>
                <w:rFonts w:asciiTheme="minorHAnsi" w:hAnsiTheme="minorHAnsi" w:cstheme="minorHAnsi"/>
              </w:rPr>
            </w:pPr>
          </w:p>
        </w:tc>
        <w:tc>
          <w:tcPr>
            <w:tcW w:w="3134" w:type="dxa"/>
            <w:tcBorders>
              <w:bottom w:val="single" w:sz="12" w:space="0" w:color="231F20"/>
            </w:tcBorders>
          </w:tcPr>
          <w:p w14:paraId="248B1F68" w14:textId="3AD35C8E" w:rsidR="00302428" w:rsidRPr="004F682E" w:rsidRDefault="00302428" w:rsidP="001113FF">
            <w:pPr>
              <w:pStyle w:val="TableParagraph"/>
              <w:ind w:left="0"/>
              <w:rPr>
                <w:rFonts w:asciiTheme="minorHAnsi" w:hAnsiTheme="minorHAnsi" w:cstheme="minorHAnsi"/>
              </w:rPr>
            </w:pPr>
          </w:p>
        </w:tc>
      </w:tr>
      <w:tr w:rsidR="007163E3" w:rsidRPr="004F682E" w14:paraId="6A13EAD2" w14:textId="77777777" w:rsidTr="00BA431B">
        <w:trPr>
          <w:trHeight w:val="1497"/>
        </w:trPr>
        <w:tc>
          <w:tcPr>
            <w:tcW w:w="3720" w:type="dxa"/>
            <w:tcBorders>
              <w:bottom w:val="single" w:sz="12" w:space="0" w:color="231F20"/>
            </w:tcBorders>
          </w:tcPr>
          <w:p w14:paraId="15E76A64" w14:textId="1E703B22" w:rsidR="00E74ED1" w:rsidRPr="007B4F28" w:rsidRDefault="007163E3" w:rsidP="007163E3">
            <w:pPr>
              <w:pStyle w:val="TableParagraph"/>
              <w:ind w:left="0"/>
              <w:rPr>
                <w:rFonts w:asciiTheme="minorHAnsi" w:hAnsiTheme="minorHAnsi" w:cstheme="minorHAnsi"/>
                <w:b/>
                <w:bCs/>
              </w:rPr>
            </w:pPr>
            <w:r w:rsidRPr="007B4F28">
              <w:rPr>
                <w:rFonts w:asciiTheme="minorHAnsi" w:hAnsiTheme="minorHAnsi" w:cstheme="minorHAnsi"/>
                <w:b/>
                <w:bCs/>
              </w:rPr>
              <w:t>Equipment</w:t>
            </w:r>
            <w:r w:rsidR="00864C76" w:rsidRPr="007B4F28">
              <w:rPr>
                <w:rFonts w:asciiTheme="minorHAnsi" w:hAnsiTheme="minorHAnsi" w:cstheme="minorHAnsi"/>
                <w:b/>
                <w:bCs/>
              </w:rPr>
              <w:t xml:space="preserve"> for lessons and extra-curricular sessions</w:t>
            </w:r>
          </w:p>
        </w:tc>
        <w:tc>
          <w:tcPr>
            <w:tcW w:w="3600" w:type="dxa"/>
            <w:tcBorders>
              <w:bottom w:val="single" w:sz="12" w:space="0" w:color="231F20"/>
            </w:tcBorders>
          </w:tcPr>
          <w:p w14:paraId="36DF0347" w14:textId="160CFE21" w:rsidR="00ED43E5" w:rsidRPr="004F682E" w:rsidRDefault="00037E31" w:rsidP="00ED43E5">
            <w:pPr>
              <w:pStyle w:val="TableParagraph"/>
              <w:ind w:left="0"/>
              <w:rPr>
                <w:rFonts w:asciiTheme="minorHAnsi" w:hAnsiTheme="minorHAnsi" w:cstheme="minorHAnsi"/>
              </w:rPr>
            </w:pPr>
            <w:r w:rsidRPr="004F682E">
              <w:rPr>
                <w:rFonts w:asciiTheme="minorHAnsi" w:hAnsiTheme="minorHAnsi" w:cstheme="minorHAnsi"/>
              </w:rPr>
              <w:t xml:space="preserve">Equipment </w:t>
            </w:r>
            <w:r w:rsidR="00BA431B">
              <w:rPr>
                <w:rFonts w:asciiTheme="minorHAnsi" w:hAnsiTheme="minorHAnsi" w:cstheme="minorHAnsi"/>
              </w:rPr>
              <w:t>replaced</w:t>
            </w:r>
            <w:r w:rsidRPr="004F682E">
              <w:rPr>
                <w:rFonts w:asciiTheme="minorHAnsi" w:hAnsiTheme="minorHAnsi" w:cstheme="minorHAnsi"/>
              </w:rPr>
              <w:t xml:space="preserve"> due to wear and tear.</w:t>
            </w:r>
            <w:r w:rsidR="00BB512C">
              <w:rPr>
                <w:rFonts w:asciiTheme="minorHAnsi" w:hAnsiTheme="minorHAnsi" w:cstheme="minorHAnsi"/>
              </w:rPr>
              <w:t xml:space="preserve"> Particularly tennis</w:t>
            </w:r>
            <w:r w:rsidR="00BA431B">
              <w:rPr>
                <w:rFonts w:asciiTheme="minorHAnsi" w:hAnsiTheme="minorHAnsi" w:cstheme="minorHAnsi"/>
              </w:rPr>
              <w:t xml:space="preserve"> balls. New equipment ordered such as </w:t>
            </w:r>
            <w:proofErr w:type="spellStart"/>
            <w:r w:rsidR="00BA431B">
              <w:rPr>
                <w:rFonts w:asciiTheme="minorHAnsi" w:hAnsiTheme="minorHAnsi" w:cstheme="minorHAnsi"/>
              </w:rPr>
              <w:t>shot</w:t>
            </w:r>
            <w:proofErr w:type="spellEnd"/>
            <w:r w:rsidR="00BA431B">
              <w:rPr>
                <w:rFonts w:asciiTheme="minorHAnsi" w:hAnsiTheme="minorHAnsi" w:cstheme="minorHAnsi"/>
              </w:rPr>
              <w:t xml:space="preserve"> putts, tennis balls, basketballs and javelins. </w:t>
            </w:r>
          </w:p>
          <w:p w14:paraId="69E93EFD" w14:textId="10100302" w:rsidR="00E74ED1" w:rsidRPr="004F682E" w:rsidRDefault="00E74ED1" w:rsidP="00037E31">
            <w:pPr>
              <w:rPr>
                <w:rFonts w:asciiTheme="minorHAnsi" w:hAnsiTheme="minorHAnsi" w:cstheme="minorHAnsi"/>
              </w:rPr>
            </w:pPr>
          </w:p>
        </w:tc>
        <w:tc>
          <w:tcPr>
            <w:tcW w:w="1616" w:type="dxa"/>
            <w:tcBorders>
              <w:bottom w:val="single" w:sz="12" w:space="0" w:color="231F20"/>
            </w:tcBorders>
          </w:tcPr>
          <w:p w14:paraId="342266BF" w14:textId="63770610" w:rsidR="007163E3" w:rsidRPr="004F682E" w:rsidRDefault="00752E0E" w:rsidP="00442F8E">
            <w:pPr>
              <w:pStyle w:val="TableParagraph"/>
              <w:spacing w:before="160"/>
              <w:ind w:left="34"/>
              <w:rPr>
                <w:rFonts w:asciiTheme="minorHAnsi" w:hAnsiTheme="minorHAnsi" w:cstheme="minorHAnsi"/>
              </w:rPr>
            </w:pPr>
            <w:r>
              <w:rPr>
                <w:rFonts w:asciiTheme="minorHAnsi" w:hAnsiTheme="minorHAnsi" w:cstheme="minorHAnsi"/>
              </w:rPr>
              <w:t>£1,000</w:t>
            </w:r>
          </w:p>
        </w:tc>
        <w:tc>
          <w:tcPr>
            <w:tcW w:w="3307" w:type="dxa"/>
            <w:tcBorders>
              <w:bottom w:val="single" w:sz="12" w:space="0" w:color="231F20"/>
            </w:tcBorders>
          </w:tcPr>
          <w:p w14:paraId="451DB17B" w14:textId="77777777" w:rsidR="00514668" w:rsidRDefault="00514668" w:rsidP="00037E31">
            <w:pPr>
              <w:rPr>
                <w:rFonts w:asciiTheme="minorHAnsi" w:hAnsiTheme="minorHAnsi" w:cstheme="minorHAnsi"/>
              </w:rPr>
            </w:pPr>
          </w:p>
          <w:p w14:paraId="26CC8A60" w14:textId="52DAF0E4" w:rsidR="00514668" w:rsidRPr="004F682E" w:rsidRDefault="00514668" w:rsidP="00037E31">
            <w:pPr>
              <w:rPr>
                <w:rFonts w:asciiTheme="minorHAnsi" w:hAnsiTheme="minorHAnsi" w:cstheme="minorHAnsi"/>
              </w:rPr>
            </w:pPr>
          </w:p>
        </w:tc>
        <w:tc>
          <w:tcPr>
            <w:tcW w:w="3134" w:type="dxa"/>
            <w:tcBorders>
              <w:bottom w:val="single" w:sz="12" w:space="0" w:color="231F20"/>
            </w:tcBorders>
          </w:tcPr>
          <w:p w14:paraId="629FB900" w14:textId="77777777" w:rsidR="00514668" w:rsidRDefault="00514668" w:rsidP="007163E3">
            <w:pPr>
              <w:pStyle w:val="TableParagraph"/>
              <w:ind w:left="0"/>
              <w:rPr>
                <w:rFonts w:asciiTheme="minorHAnsi" w:hAnsiTheme="minorHAnsi" w:cstheme="minorHAnsi"/>
              </w:rPr>
            </w:pPr>
          </w:p>
          <w:p w14:paraId="5AECFB22" w14:textId="77777777" w:rsidR="00514668" w:rsidRDefault="00514668" w:rsidP="007163E3">
            <w:pPr>
              <w:pStyle w:val="TableParagraph"/>
              <w:ind w:left="0"/>
              <w:rPr>
                <w:rFonts w:asciiTheme="minorHAnsi" w:hAnsiTheme="minorHAnsi" w:cstheme="minorHAnsi"/>
              </w:rPr>
            </w:pPr>
          </w:p>
          <w:p w14:paraId="38F215DB" w14:textId="77777777" w:rsidR="00514668" w:rsidRDefault="00514668" w:rsidP="007163E3">
            <w:pPr>
              <w:pStyle w:val="TableParagraph"/>
              <w:ind w:left="0"/>
              <w:rPr>
                <w:rFonts w:asciiTheme="minorHAnsi" w:hAnsiTheme="minorHAnsi" w:cstheme="minorHAnsi"/>
              </w:rPr>
            </w:pPr>
          </w:p>
          <w:p w14:paraId="594A5D86" w14:textId="77777777" w:rsidR="00514668" w:rsidRDefault="00514668" w:rsidP="007163E3">
            <w:pPr>
              <w:pStyle w:val="TableParagraph"/>
              <w:ind w:left="0"/>
              <w:rPr>
                <w:rFonts w:asciiTheme="minorHAnsi" w:hAnsiTheme="minorHAnsi" w:cstheme="minorHAnsi"/>
              </w:rPr>
            </w:pPr>
          </w:p>
          <w:p w14:paraId="3FB36CC3" w14:textId="77777777" w:rsidR="00514668" w:rsidRDefault="00514668" w:rsidP="007163E3">
            <w:pPr>
              <w:pStyle w:val="TableParagraph"/>
              <w:ind w:left="0"/>
              <w:rPr>
                <w:rFonts w:asciiTheme="minorHAnsi" w:hAnsiTheme="minorHAnsi" w:cstheme="minorHAnsi"/>
              </w:rPr>
            </w:pPr>
          </w:p>
          <w:p w14:paraId="0FE54850" w14:textId="51BA8E44" w:rsidR="00B45023" w:rsidRPr="004F682E" w:rsidRDefault="00B45023" w:rsidP="007163E3">
            <w:pPr>
              <w:pStyle w:val="TableParagraph"/>
              <w:ind w:left="0"/>
              <w:rPr>
                <w:rFonts w:asciiTheme="minorHAnsi" w:hAnsiTheme="minorHAnsi" w:cstheme="minorHAnsi"/>
              </w:rPr>
            </w:pPr>
          </w:p>
        </w:tc>
      </w:tr>
      <w:tr w:rsidR="003839B0" w:rsidRPr="004F682E" w14:paraId="50FA3F1C" w14:textId="77777777">
        <w:trPr>
          <w:trHeight w:val="1705"/>
        </w:trPr>
        <w:tc>
          <w:tcPr>
            <w:tcW w:w="3720" w:type="dxa"/>
            <w:tcBorders>
              <w:bottom w:val="single" w:sz="12" w:space="0" w:color="231F20"/>
            </w:tcBorders>
          </w:tcPr>
          <w:p w14:paraId="4BD6EC4A" w14:textId="653018C6" w:rsidR="003839B0" w:rsidRPr="007B4F28" w:rsidRDefault="00BA431B" w:rsidP="003839B0">
            <w:pPr>
              <w:pStyle w:val="TableParagraph"/>
              <w:ind w:left="0"/>
              <w:rPr>
                <w:rFonts w:asciiTheme="minorHAnsi" w:hAnsiTheme="minorHAnsi" w:cstheme="minorHAnsi"/>
                <w:b/>
                <w:bCs/>
              </w:rPr>
            </w:pPr>
            <w:r w:rsidRPr="007B4F28">
              <w:rPr>
                <w:rFonts w:asciiTheme="minorHAnsi" w:hAnsiTheme="minorHAnsi" w:cstheme="minorHAnsi"/>
                <w:b/>
                <w:bCs/>
              </w:rPr>
              <w:t>Sports Council and House Captains</w:t>
            </w:r>
          </w:p>
        </w:tc>
        <w:tc>
          <w:tcPr>
            <w:tcW w:w="3600" w:type="dxa"/>
            <w:tcBorders>
              <w:bottom w:val="single" w:sz="12" w:space="0" w:color="231F20"/>
            </w:tcBorders>
          </w:tcPr>
          <w:p w14:paraId="055B2E77" w14:textId="77777777" w:rsidR="00BA431B" w:rsidRDefault="00BA431B" w:rsidP="003A7C6A">
            <w:pPr>
              <w:rPr>
                <w:rFonts w:asciiTheme="minorHAnsi" w:hAnsiTheme="minorHAnsi" w:cstheme="minorHAnsi"/>
              </w:rPr>
            </w:pPr>
            <w:r>
              <w:rPr>
                <w:rFonts w:asciiTheme="minorHAnsi" w:hAnsiTheme="minorHAnsi" w:cstheme="minorHAnsi"/>
              </w:rPr>
              <w:t xml:space="preserve">Sports council and house captains </w:t>
            </w:r>
            <w:r w:rsidR="003839B0" w:rsidRPr="004F682E">
              <w:rPr>
                <w:rFonts w:asciiTheme="minorHAnsi" w:hAnsiTheme="minorHAnsi" w:cstheme="minorHAnsi"/>
              </w:rPr>
              <w:t>to take an active role in planning and preparation for activi</w:t>
            </w:r>
            <w:r w:rsidR="0031633B">
              <w:rPr>
                <w:rFonts w:asciiTheme="minorHAnsi" w:hAnsiTheme="minorHAnsi" w:cstheme="minorHAnsi"/>
              </w:rPr>
              <w:t xml:space="preserve">ties and tournaments.  </w:t>
            </w:r>
          </w:p>
          <w:p w14:paraId="544FFF2F" w14:textId="77777777" w:rsidR="00BA431B" w:rsidRDefault="00BA431B" w:rsidP="003A7C6A">
            <w:pPr>
              <w:rPr>
                <w:rFonts w:asciiTheme="minorHAnsi" w:hAnsiTheme="minorHAnsi" w:cstheme="minorHAnsi"/>
              </w:rPr>
            </w:pPr>
          </w:p>
          <w:p w14:paraId="0F33B485" w14:textId="78E30FC1" w:rsidR="003839B0" w:rsidRPr="004F682E" w:rsidRDefault="0031633B" w:rsidP="003A7C6A">
            <w:pPr>
              <w:rPr>
                <w:rFonts w:asciiTheme="minorHAnsi" w:hAnsiTheme="minorHAnsi" w:cstheme="minorHAnsi"/>
              </w:rPr>
            </w:pPr>
            <w:r>
              <w:rPr>
                <w:rFonts w:asciiTheme="minorHAnsi" w:hAnsiTheme="minorHAnsi" w:cstheme="minorHAnsi"/>
              </w:rPr>
              <w:t>Termly m</w:t>
            </w:r>
            <w:r w:rsidR="003A7C6A">
              <w:rPr>
                <w:rFonts w:asciiTheme="minorHAnsi" w:hAnsiTheme="minorHAnsi" w:cstheme="minorHAnsi"/>
              </w:rPr>
              <w:t>eetings throughout the year and set dates for skill</w:t>
            </w:r>
            <w:r w:rsidR="00BA431B">
              <w:rPr>
                <w:rFonts w:asciiTheme="minorHAnsi" w:hAnsiTheme="minorHAnsi" w:cstheme="minorHAnsi"/>
              </w:rPr>
              <w:t xml:space="preserve"> and </w:t>
            </w:r>
            <w:r w:rsidR="003A7C6A">
              <w:rPr>
                <w:rFonts w:asciiTheme="minorHAnsi" w:hAnsiTheme="minorHAnsi" w:cstheme="minorHAnsi"/>
              </w:rPr>
              <w:t>sports focus weeks.</w:t>
            </w:r>
          </w:p>
        </w:tc>
        <w:tc>
          <w:tcPr>
            <w:tcW w:w="1616" w:type="dxa"/>
            <w:tcBorders>
              <w:bottom w:val="single" w:sz="12" w:space="0" w:color="231F20"/>
            </w:tcBorders>
          </w:tcPr>
          <w:p w14:paraId="4DA0F96E" w14:textId="2DBAC2E3" w:rsidR="003839B0" w:rsidRPr="004F682E" w:rsidRDefault="00752E0E" w:rsidP="00442F8E">
            <w:pPr>
              <w:pStyle w:val="TableParagraph"/>
              <w:spacing w:before="160"/>
              <w:ind w:left="34"/>
              <w:rPr>
                <w:rFonts w:asciiTheme="minorHAnsi" w:hAnsiTheme="minorHAnsi" w:cstheme="minorHAnsi"/>
              </w:rPr>
            </w:pPr>
            <w:r>
              <w:rPr>
                <w:rFonts w:asciiTheme="minorHAnsi" w:hAnsiTheme="minorHAnsi" w:cstheme="minorHAnsi"/>
              </w:rPr>
              <w:t>£200</w:t>
            </w:r>
          </w:p>
        </w:tc>
        <w:tc>
          <w:tcPr>
            <w:tcW w:w="3307" w:type="dxa"/>
            <w:tcBorders>
              <w:bottom w:val="single" w:sz="12" w:space="0" w:color="231F20"/>
            </w:tcBorders>
          </w:tcPr>
          <w:p w14:paraId="1FE70054" w14:textId="570130C4" w:rsidR="005B414E" w:rsidRPr="004F682E" w:rsidRDefault="005B414E" w:rsidP="005B414E">
            <w:pPr>
              <w:rPr>
                <w:rFonts w:asciiTheme="minorHAnsi" w:hAnsiTheme="minorHAnsi" w:cstheme="minorHAnsi"/>
              </w:rPr>
            </w:pPr>
          </w:p>
          <w:p w14:paraId="3CD1AECD" w14:textId="4EB99CBF" w:rsidR="00BA431B" w:rsidRPr="004F682E" w:rsidRDefault="00BA431B" w:rsidP="00BA431B">
            <w:pPr>
              <w:rPr>
                <w:rFonts w:asciiTheme="minorHAnsi" w:hAnsiTheme="minorHAnsi" w:cstheme="minorHAnsi"/>
              </w:rPr>
            </w:pPr>
          </w:p>
          <w:p w14:paraId="338DC3C2" w14:textId="07AD3675" w:rsidR="003839B0" w:rsidRPr="004F682E" w:rsidRDefault="003839B0" w:rsidP="007466DC">
            <w:pPr>
              <w:rPr>
                <w:rFonts w:asciiTheme="minorHAnsi" w:hAnsiTheme="minorHAnsi" w:cstheme="minorHAnsi"/>
              </w:rPr>
            </w:pPr>
          </w:p>
        </w:tc>
        <w:tc>
          <w:tcPr>
            <w:tcW w:w="3134" w:type="dxa"/>
            <w:tcBorders>
              <w:bottom w:val="single" w:sz="12" w:space="0" w:color="231F20"/>
            </w:tcBorders>
          </w:tcPr>
          <w:p w14:paraId="3F254775" w14:textId="77777777" w:rsidR="003839B0" w:rsidRDefault="003839B0" w:rsidP="003839B0">
            <w:pPr>
              <w:pStyle w:val="TableParagraph"/>
              <w:ind w:left="0"/>
              <w:rPr>
                <w:rFonts w:asciiTheme="minorHAnsi" w:hAnsiTheme="minorHAnsi" w:cstheme="minorHAnsi"/>
              </w:rPr>
            </w:pPr>
          </w:p>
          <w:p w14:paraId="609BB84D" w14:textId="6AD84FB0" w:rsidR="00B45023" w:rsidRPr="004F682E" w:rsidRDefault="00B45023" w:rsidP="00CF461C">
            <w:pPr>
              <w:pStyle w:val="TableParagraph"/>
              <w:ind w:left="0"/>
              <w:rPr>
                <w:rFonts w:asciiTheme="minorHAnsi" w:hAnsiTheme="minorHAnsi" w:cstheme="minorHAnsi"/>
              </w:rPr>
            </w:pPr>
          </w:p>
        </w:tc>
      </w:tr>
      <w:tr w:rsidR="00A93194" w:rsidRPr="004F682E" w14:paraId="6010D3B6" w14:textId="77777777">
        <w:trPr>
          <w:trHeight w:val="1705"/>
        </w:trPr>
        <w:tc>
          <w:tcPr>
            <w:tcW w:w="3720" w:type="dxa"/>
            <w:tcBorders>
              <w:bottom w:val="single" w:sz="12" w:space="0" w:color="231F20"/>
            </w:tcBorders>
          </w:tcPr>
          <w:p w14:paraId="0475C83E" w14:textId="2A5C0320" w:rsidR="00A93194" w:rsidRPr="007B4F28" w:rsidRDefault="00BA431B" w:rsidP="003839B0">
            <w:pPr>
              <w:pStyle w:val="TableParagraph"/>
              <w:ind w:left="0"/>
              <w:rPr>
                <w:rFonts w:asciiTheme="minorHAnsi" w:hAnsiTheme="minorHAnsi" w:cstheme="minorHAnsi"/>
                <w:b/>
                <w:bCs/>
              </w:rPr>
            </w:pPr>
            <w:r w:rsidRPr="007B4F28">
              <w:rPr>
                <w:rFonts w:asciiTheme="minorHAnsi" w:hAnsiTheme="minorHAnsi" w:cstheme="minorHAnsi"/>
                <w:b/>
                <w:bCs/>
              </w:rPr>
              <w:t>Swimming Pool Hire</w:t>
            </w:r>
          </w:p>
        </w:tc>
        <w:tc>
          <w:tcPr>
            <w:tcW w:w="3600" w:type="dxa"/>
            <w:tcBorders>
              <w:bottom w:val="single" w:sz="12" w:space="0" w:color="231F20"/>
            </w:tcBorders>
          </w:tcPr>
          <w:p w14:paraId="31F68726" w14:textId="77777777" w:rsidR="00A93194" w:rsidRDefault="00BA431B" w:rsidP="00A93194">
            <w:pPr>
              <w:rPr>
                <w:rFonts w:asciiTheme="minorHAnsi" w:hAnsiTheme="minorHAnsi" w:cstheme="minorHAnsi"/>
              </w:rPr>
            </w:pPr>
            <w:r>
              <w:rPr>
                <w:rFonts w:asciiTheme="minorHAnsi" w:hAnsiTheme="minorHAnsi" w:cstheme="minorHAnsi"/>
              </w:rPr>
              <w:t xml:space="preserve">Children from Year 2-6 to participate </w:t>
            </w:r>
            <w:r w:rsidR="00CA55A7">
              <w:rPr>
                <w:rFonts w:asciiTheme="minorHAnsi" w:hAnsiTheme="minorHAnsi" w:cstheme="minorHAnsi"/>
              </w:rPr>
              <w:t xml:space="preserve">in weekly swimming lessons. </w:t>
            </w:r>
          </w:p>
          <w:p w14:paraId="24D09FDC" w14:textId="77777777" w:rsidR="00CA55A7" w:rsidRDefault="00CA55A7" w:rsidP="00A93194">
            <w:pPr>
              <w:rPr>
                <w:rFonts w:asciiTheme="minorHAnsi" w:hAnsiTheme="minorHAnsi" w:cstheme="minorHAnsi"/>
              </w:rPr>
            </w:pPr>
          </w:p>
          <w:p w14:paraId="358F931E" w14:textId="6D59447A" w:rsidR="00CA55A7" w:rsidRPr="004F682E" w:rsidRDefault="00CA55A7" w:rsidP="00A93194">
            <w:pPr>
              <w:rPr>
                <w:rFonts w:asciiTheme="minorHAnsi" w:hAnsiTheme="minorHAnsi" w:cstheme="minorHAnsi"/>
              </w:rPr>
            </w:pPr>
            <w:r>
              <w:rPr>
                <w:rFonts w:asciiTheme="minorHAnsi" w:hAnsiTheme="minorHAnsi" w:cstheme="minorHAnsi"/>
              </w:rPr>
              <w:t>Some children to participate in more depending on their prior swimming experience and ability.</w:t>
            </w:r>
          </w:p>
        </w:tc>
        <w:tc>
          <w:tcPr>
            <w:tcW w:w="1616" w:type="dxa"/>
            <w:tcBorders>
              <w:bottom w:val="single" w:sz="12" w:space="0" w:color="231F20"/>
            </w:tcBorders>
          </w:tcPr>
          <w:p w14:paraId="2A7AF2E1" w14:textId="6CBD1E35" w:rsidR="00BA431B" w:rsidRPr="004F682E" w:rsidRDefault="00BA431B" w:rsidP="00BA431B">
            <w:pPr>
              <w:pStyle w:val="TableParagraph"/>
              <w:spacing w:before="160"/>
              <w:ind w:left="34"/>
              <w:rPr>
                <w:rFonts w:asciiTheme="minorHAnsi" w:hAnsiTheme="minorHAnsi" w:cstheme="minorHAnsi"/>
              </w:rPr>
            </w:pPr>
          </w:p>
          <w:p w14:paraId="600BC043" w14:textId="333FF903" w:rsidR="00CF461C" w:rsidRPr="004F682E" w:rsidRDefault="00752E0E" w:rsidP="003839B0">
            <w:pPr>
              <w:pStyle w:val="TableParagraph"/>
              <w:spacing w:before="160"/>
              <w:ind w:left="34"/>
              <w:rPr>
                <w:rFonts w:asciiTheme="minorHAnsi" w:hAnsiTheme="minorHAnsi" w:cstheme="minorHAnsi"/>
              </w:rPr>
            </w:pPr>
            <w:r>
              <w:rPr>
                <w:rFonts w:asciiTheme="minorHAnsi" w:hAnsiTheme="minorHAnsi" w:cstheme="minorHAnsi"/>
              </w:rPr>
              <w:t>£2,500</w:t>
            </w:r>
          </w:p>
        </w:tc>
        <w:tc>
          <w:tcPr>
            <w:tcW w:w="3307" w:type="dxa"/>
            <w:tcBorders>
              <w:bottom w:val="single" w:sz="12" w:space="0" w:color="231F20"/>
            </w:tcBorders>
          </w:tcPr>
          <w:p w14:paraId="264CD4D5" w14:textId="695AAE38" w:rsidR="00D20811" w:rsidRDefault="00D20811" w:rsidP="00BA431B">
            <w:pPr>
              <w:rPr>
                <w:rFonts w:asciiTheme="minorHAnsi" w:hAnsiTheme="minorHAnsi" w:cstheme="minorHAnsi"/>
              </w:rPr>
            </w:pPr>
          </w:p>
          <w:p w14:paraId="116574F5" w14:textId="77777777" w:rsidR="00D20811" w:rsidRDefault="00D20811" w:rsidP="00D03AAE">
            <w:pPr>
              <w:rPr>
                <w:rFonts w:asciiTheme="minorHAnsi" w:hAnsiTheme="minorHAnsi" w:cstheme="minorHAnsi"/>
              </w:rPr>
            </w:pPr>
          </w:p>
          <w:p w14:paraId="3DDBA66D" w14:textId="6C8DA7A6" w:rsidR="00D20811" w:rsidRPr="004F682E" w:rsidRDefault="00D20811" w:rsidP="00D03AAE">
            <w:pPr>
              <w:rPr>
                <w:rFonts w:asciiTheme="minorHAnsi" w:hAnsiTheme="minorHAnsi" w:cstheme="minorHAnsi"/>
              </w:rPr>
            </w:pPr>
          </w:p>
        </w:tc>
        <w:tc>
          <w:tcPr>
            <w:tcW w:w="3134" w:type="dxa"/>
            <w:tcBorders>
              <w:bottom w:val="single" w:sz="12" w:space="0" w:color="231F20"/>
            </w:tcBorders>
          </w:tcPr>
          <w:p w14:paraId="2E8C8681" w14:textId="56DA7D06" w:rsidR="00B45023" w:rsidRPr="004F682E" w:rsidRDefault="00B45023" w:rsidP="003839B0">
            <w:pPr>
              <w:pStyle w:val="TableParagraph"/>
              <w:ind w:left="0"/>
              <w:rPr>
                <w:rFonts w:asciiTheme="minorHAnsi" w:hAnsiTheme="minorHAnsi" w:cstheme="minorHAnsi"/>
              </w:rPr>
            </w:pPr>
          </w:p>
        </w:tc>
      </w:tr>
      <w:tr w:rsidR="002F4C3B" w:rsidRPr="004F682E" w14:paraId="7C641DB5" w14:textId="77777777">
        <w:trPr>
          <w:trHeight w:val="1705"/>
        </w:trPr>
        <w:tc>
          <w:tcPr>
            <w:tcW w:w="3720" w:type="dxa"/>
            <w:tcBorders>
              <w:bottom w:val="single" w:sz="12" w:space="0" w:color="231F20"/>
            </w:tcBorders>
          </w:tcPr>
          <w:p w14:paraId="287B9B63" w14:textId="7961A218" w:rsidR="002F4C3B" w:rsidRPr="007B4F28" w:rsidRDefault="0028058E" w:rsidP="003839B0">
            <w:pPr>
              <w:pStyle w:val="TableParagraph"/>
              <w:ind w:left="0"/>
              <w:rPr>
                <w:rFonts w:asciiTheme="minorHAnsi" w:hAnsiTheme="minorHAnsi" w:cstheme="minorHAnsi"/>
                <w:b/>
                <w:bCs/>
              </w:rPr>
            </w:pPr>
            <w:r w:rsidRPr="007B4F28">
              <w:rPr>
                <w:rFonts w:asciiTheme="minorHAnsi" w:hAnsiTheme="minorHAnsi" w:cstheme="minorHAnsi"/>
                <w:b/>
                <w:bCs/>
              </w:rPr>
              <w:t xml:space="preserve">OPAL scheme </w:t>
            </w:r>
            <w:r w:rsidR="00CA55A7" w:rsidRPr="007B4F28">
              <w:rPr>
                <w:rFonts w:asciiTheme="minorHAnsi" w:hAnsiTheme="minorHAnsi" w:cstheme="minorHAnsi"/>
                <w:b/>
                <w:bCs/>
              </w:rPr>
              <w:t xml:space="preserve">– Leadership </w:t>
            </w:r>
          </w:p>
        </w:tc>
        <w:tc>
          <w:tcPr>
            <w:tcW w:w="3600" w:type="dxa"/>
            <w:tcBorders>
              <w:bottom w:val="single" w:sz="12" w:space="0" w:color="231F20"/>
            </w:tcBorders>
          </w:tcPr>
          <w:p w14:paraId="4AF10E1E" w14:textId="77777777" w:rsidR="00215DDD" w:rsidRDefault="0028058E" w:rsidP="009014EF">
            <w:pPr>
              <w:rPr>
                <w:rFonts w:asciiTheme="minorHAnsi" w:hAnsiTheme="minorHAnsi" w:cstheme="minorHAnsi"/>
              </w:rPr>
            </w:pPr>
            <w:r>
              <w:rPr>
                <w:rFonts w:asciiTheme="minorHAnsi" w:hAnsiTheme="minorHAnsi" w:cstheme="minorHAnsi"/>
              </w:rPr>
              <w:t>Staff involved in leading OPAL to be given time to plan and implement the scheme on the weekly basis. For the staff to audit the equipment needed.</w:t>
            </w:r>
          </w:p>
          <w:p w14:paraId="7E119A80" w14:textId="77777777" w:rsidR="0028058E" w:rsidRDefault="0028058E" w:rsidP="009014EF">
            <w:pPr>
              <w:rPr>
                <w:rFonts w:asciiTheme="minorHAnsi" w:hAnsiTheme="minorHAnsi" w:cstheme="minorHAnsi"/>
              </w:rPr>
            </w:pPr>
            <w:r>
              <w:rPr>
                <w:rFonts w:asciiTheme="minorHAnsi" w:hAnsiTheme="minorHAnsi" w:cstheme="minorHAnsi"/>
              </w:rPr>
              <w:t>Staff to develop a timetable to rotate activities and equipment. Staff to plan and lead the parent and Child OPAL play sessions.</w:t>
            </w:r>
          </w:p>
          <w:p w14:paraId="26D4A3A2" w14:textId="77777777" w:rsidR="0028058E" w:rsidRDefault="0028058E" w:rsidP="009014EF">
            <w:pPr>
              <w:rPr>
                <w:rFonts w:asciiTheme="minorHAnsi" w:hAnsiTheme="minorHAnsi" w:cstheme="minorHAnsi"/>
              </w:rPr>
            </w:pPr>
            <w:r>
              <w:rPr>
                <w:rFonts w:asciiTheme="minorHAnsi" w:hAnsiTheme="minorHAnsi" w:cstheme="minorHAnsi"/>
              </w:rPr>
              <w:lastRenderedPageBreak/>
              <w:t>Staff to plan the themed weeks.</w:t>
            </w:r>
          </w:p>
          <w:p w14:paraId="365F9CF0" w14:textId="77777777" w:rsidR="0028058E" w:rsidRDefault="0028058E" w:rsidP="009014EF">
            <w:pPr>
              <w:rPr>
                <w:rFonts w:asciiTheme="minorHAnsi" w:hAnsiTheme="minorHAnsi" w:cstheme="minorHAnsi"/>
              </w:rPr>
            </w:pPr>
            <w:r>
              <w:rPr>
                <w:rFonts w:asciiTheme="minorHAnsi" w:hAnsiTheme="minorHAnsi" w:cstheme="minorHAnsi"/>
              </w:rPr>
              <w:t>Staff to post on Class dojo and Facebook.</w:t>
            </w:r>
          </w:p>
          <w:p w14:paraId="063CD1AE" w14:textId="77777777" w:rsidR="0028058E" w:rsidRDefault="0028058E" w:rsidP="009014EF">
            <w:pPr>
              <w:rPr>
                <w:rFonts w:asciiTheme="minorHAnsi" w:hAnsiTheme="minorHAnsi" w:cstheme="minorHAnsi"/>
              </w:rPr>
            </w:pPr>
            <w:r>
              <w:rPr>
                <w:rFonts w:asciiTheme="minorHAnsi" w:hAnsiTheme="minorHAnsi" w:cstheme="minorHAnsi"/>
              </w:rPr>
              <w:t>Staff to inspect and replace activities and equipment when needed.</w:t>
            </w:r>
          </w:p>
          <w:p w14:paraId="2904EFBF" w14:textId="6AD5D2E4" w:rsidR="00CA55A7" w:rsidRPr="004F682E" w:rsidRDefault="00CA55A7" w:rsidP="006C1B32">
            <w:pPr>
              <w:rPr>
                <w:rFonts w:asciiTheme="minorHAnsi" w:hAnsiTheme="minorHAnsi" w:cstheme="minorHAnsi"/>
              </w:rPr>
            </w:pPr>
          </w:p>
        </w:tc>
        <w:tc>
          <w:tcPr>
            <w:tcW w:w="1616" w:type="dxa"/>
            <w:tcBorders>
              <w:bottom w:val="single" w:sz="12" w:space="0" w:color="231F20"/>
            </w:tcBorders>
          </w:tcPr>
          <w:p w14:paraId="3D6E3081" w14:textId="6721682C" w:rsidR="002F4C3B" w:rsidRPr="004F682E" w:rsidRDefault="00985BF8" w:rsidP="0028058E">
            <w:pPr>
              <w:pStyle w:val="TableParagraph"/>
              <w:spacing w:before="160"/>
              <w:ind w:left="34"/>
              <w:rPr>
                <w:rFonts w:asciiTheme="minorHAnsi" w:hAnsiTheme="minorHAnsi" w:cstheme="minorHAnsi"/>
              </w:rPr>
            </w:pPr>
            <w:r>
              <w:rPr>
                <w:rFonts w:asciiTheme="minorHAnsi" w:hAnsiTheme="minorHAnsi" w:cstheme="minorHAnsi"/>
              </w:rPr>
              <w:lastRenderedPageBreak/>
              <w:t>£1,000</w:t>
            </w:r>
          </w:p>
        </w:tc>
        <w:tc>
          <w:tcPr>
            <w:tcW w:w="3307" w:type="dxa"/>
            <w:tcBorders>
              <w:bottom w:val="single" w:sz="12" w:space="0" w:color="231F20"/>
            </w:tcBorders>
          </w:tcPr>
          <w:p w14:paraId="47478E98" w14:textId="2D4C911E" w:rsidR="0028058E" w:rsidRPr="004F682E" w:rsidRDefault="0028058E" w:rsidP="009014EF">
            <w:pPr>
              <w:rPr>
                <w:rFonts w:asciiTheme="minorHAnsi" w:hAnsiTheme="minorHAnsi" w:cstheme="minorHAnsi"/>
              </w:rPr>
            </w:pPr>
          </w:p>
        </w:tc>
        <w:tc>
          <w:tcPr>
            <w:tcW w:w="3134" w:type="dxa"/>
            <w:tcBorders>
              <w:bottom w:val="single" w:sz="12" w:space="0" w:color="231F20"/>
            </w:tcBorders>
          </w:tcPr>
          <w:p w14:paraId="1F362CDF" w14:textId="01DF59E1" w:rsidR="005C3253" w:rsidRPr="004F682E" w:rsidRDefault="005C3253" w:rsidP="003839B0">
            <w:pPr>
              <w:pStyle w:val="TableParagraph"/>
              <w:ind w:left="0"/>
              <w:rPr>
                <w:rFonts w:asciiTheme="minorHAnsi" w:hAnsiTheme="minorHAnsi" w:cstheme="minorHAnsi"/>
              </w:rPr>
            </w:pPr>
          </w:p>
        </w:tc>
      </w:tr>
      <w:tr w:rsidR="006D3790" w:rsidRPr="004F682E" w14:paraId="0BED98FC" w14:textId="77777777">
        <w:trPr>
          <w:trHeight w:val="1705"/>
        </w:trPr>
        <w:tc>
          <w:tcPr>
            <w:tcW w:w="3720" w:type="dxa"/>
            <w:tcBorders>
              <w:bottom w:val="single" w:sz="12" w:space="0" w:color="231F20"/>
            </w:tcBorders>
          </w:tcPr>
          <w:p w14:paraId="01F22295" w14:textId="1AC839E7" w:rsidR="006D3790" w:rsidRDefault="006D3790" w:rsidP="003839B0">
            <w:pPr>
              <w:pStyle w:val="TableParagraph"/>
              <w:ind w:left="0"/>
              <w:rPr>
                <w:rFonts w:asciiTheme="minorHAnsi" w:hAnsiTheme="minorHAnsi" w:cstheme="minorHAnsi"/>
                <w:b/>
                <w:bCs/>
              </w:rPr>
            </w:pPr>
            <w:r>
              <w:rPr>
                <w:rFonts w:asciiTheme="minorHAnsi" w:hAnsiTheme="minorHAnsi" w:cstheme="minorHAnsi"/>
                <w:b/>
                <w:bCs/>
              </w:rPr>
              <w:t xml:space="preserve">Provide targeted support to less active pupils and </w:t>
            </w:r>
            <w:r w:rsidR="004A3E5E">
              <w:rPr>
                <w:rFonts w:asciiTheme="minorHAnsi" w:hAnsiTheme="minorHAnsi" w:cstheme="minorHAnsi"/>
                <w:b/>
                <w:bCs/>
              </w:rPr>
              <w:t>vulnerable</w:t>
            </w:r>
            <w:r>
              <w:rPr>
                <w:rFonts w:asciiTheme="minorHAnsi" w:hAnsiTheme="minorHAnsi" w:cstheme="minorHAnsi"/>
                <w:b/>
                <w:bCs/>
              </w:rPr>
              <w:t xml:space="preserve"> groups</w:t>
            </w:r>
          </w:p>
        </w:tc>
        <w:tc>
          <w:tcPr>
            <w:tcW w:w="3600" w:type="dxa"/>
            <w:tcBorders>
              <w:bottom w:val="single" w:sz="12" w:space="0" w:color="231F20"/>
            </w:tcBorders>
          </w:tcPr>
          <w:p w14:paraId="7A57ED54" w14:textId="77777777" w:rsidR="001C63FA" w:rsidRDefault="001C63FA" w:rsidP="001C63FA">
            <w:pPr>
              <w:spacing w:before="240" w:after="240"/>
              <w:rPr>
                <w:color w:val="000000" w:themeColor="text1"/>
              </w:rPr>
            </w:pPr>
            <w:r w:rsidRPr="67C3EF65">
              <w:rPr>
                <w:color w:val="000000" w:themeColor="text1"/>
              </w:rPr>
              <w:t>Provide targeted interventions, such as additional PE sessions or lunchtime clubs.</w:t>
            </w:r>
          </w:p>
          <w:p w14:paraId="74AB5391" w14:textId="77777777" w:rsidR="004A3E5E" w:rsidRPr="004A3E5E" w:rsidRDefault="004A3E5E" w:rsidP="004A3E5E">
            <w:pPr>
              <w:rPr>
                <w:color w:val="000000" w:themeColor="text1"/>
              </w:rPr>
            </w:pPr>
            <w:r w:rsidRPr="004A3E5E">
              <w:rPr>
                <w:color w:val="000000" w:themeColor="text1"/>
              </w:rPr>
              <w:t xml:space="preserve">Invite children who are less active or more vulnerable children to extra-curricular events and work with outside companies such as Bee Active to provide even more activities during school time and out of school time. </w:t>
            </w:r>
          </w:p>
          <w:p w14:paraId="41256726" w14:textId="77777777" w:rsidR="001C63FA" w:rsidRDefault="001C63FA" w:rsidP="009014EF">
            <w:pPr>
              <w:rPr>
                <w:rFonts w:asciiTheme="minorHAnsi" w:hAnsiTheme="minorHAnsi" w:cstheme="minorHAnsi"/>
              </w:rPr>
            </w:pPr>
          </w:p>
        </w:tc>
        <w:tc>
          <w:tcPr>
            <w:tcW w:w="1616" w:type="dxa"/>
            <w:tcBorders>
              <w:bottom w:val="single" w:sz="12" w:space="0" w:color="231F20"/>
            </w:tcBorders>
          </w:tcPr>
          <w:p w14:paraId="52F2FF69" w14:textId="18BBCAA5" w:rsidR="006D3790" w:rsidRPr="004F682E" w:rsidRDefault="009F7E0C" w:rsidP="0028058E">
            <w:pPr>
              <w:pStyle w:val="TableParagraph"/>
              <w:spacing w:before="160"/>
              <w:ind w:left="34"/>
              <w:rPr>
                <w:rFonts w:asciiTheme="minorHAnsi" w:hAnsiTheme="minorHAnsi" w:cstheme="minorHAnsi"/>
              </w:rPr>
            </w:pPr>
            <w:r>
              <w:rPr>
                <w:rFonts w:asciiTheme="minorHAnsi" w:hAnsiTheme="minorHAnsi" w:cstheme="minorHAnsi"/>
              </w:rPr>
              <w:t>2,000</w:t>
            </w:r>
          </w:p>
        </w:tc>
        <w:tc>
          <w:tcPr>
            <w:tcW w:w="3307" w:type="dxa"/>
            <w:tcBorders>
              <w:bottom w:val="single" w:sz="12" w:space="0" w:color="231F20"/>
            </w:tcBorders>
          </w:tcPr>
          <w:p w14:paraId="4F3D517C" w14:textId="77777777" w:rsidR="006D3790" w:rsidRPr="004F682E" w:rsidRDefault="006D3790" w:rsidP="009014EF">
            <w:pPr>
              <w:rPr>
                <w:rFonts w:asciiTheme="minorHAnsi" w:hAnsiTheme="minorHAnsi" w:cstheme="minorHAnsi"/>
              </w:rPr>
            </w:pPr>
          </w:p>
        </w:tc>
        <w:tc>
          <w:tcPr>
            <w:tcW w:w="3134" w:type="dxa"/>
            <w:tcBorders>
              <w:bottom w:val="single" w:sz="12" w:space="0" w:color="231F20"/>
            </w:tcBorders>
          </w:tcPr>
          <w:p w14:paraId="7E6BE2ED" w14:textId="77777777" w:rsidR="006D3790" w:rsidRPr="004F682E" w:rsidRDefault="006D3790" w:rsidP="003839B0">
            <w:pPr>
              <w:pStyle w:val="TableParagraph"/>
              <w:ind w:left="0"/>
              <w:rPr>
                <w:rFonts w:asciiTheme="minorHAnsi" w:hAnsiTheme="minorHAnsi" w:cstheme="minorHAnsi"/>
              </w:rPr>
            </w:pPr>
          </w:p>
        </w:tc>
      </w:tr>
      <w:tr w:rsidR="00060E08" w:rsidRPr="004F682E" w14:paraId="3232A629" w14:textId="77777777">
        <w:trPr>
          <w:trHeight w:val="1705"/>
        </w:trPr>
        <w:tc>
          <w:tcPr>
            <w:tcW w:w="3720" w:type="dxa"/>
            <w:tcBorders>
              <w:bottom w:val="single" w:sz="12" w:space="0" w:color="231F20"/>
            </w:tcBorders>
          </w:tcPr>
          <w:p w14:paraId="77574078" w14:textId="71808559" w:rsidR="00060E08" w:rsidRDefault="00ED38D1" w:rsidP="003839B0">
            <w:pPr>
              <w:pStyle w:val="TableParagraph"/>
              <w:ind w:left="0"/>
              <w:rPr>
                <w:rFonts w:asciiTheme="minorHAnsi" w:hAnsiTheme="minorHAnsi" w:cstheme="minorHAnsi"/>
                <w:b/>
                <w:bCs/>
              </w:rPr>
            </w:pPr>
            <w:r>
              <w:rPr>
                <w:rFonts w:asciiTheme="minorHAnsi" w:hAnsiTheme="minorHAnsi" w:cstheme="minorHAnsi"/>
                <w:b/>
                <w:bCs/>
              </w:rPr>
              <w:t>All staff to support with 30 active minutes.</w:t>
            </w:r>
          </w:p>
        </w:tc>
        <w:tc>
          <w:tcPr>
            <w:tcW w:w="3600" w:type="dxa"/>
            <w:tcBorders>
              <w:bottom w:val="single" w:sz="12" w:space="0" w:color="231F20"/>
            </w:tcBorders>
          </w:tcPr>
          <w:p w14:paraId="69513E6B" w14:textId="523A8ACA" w:rsidR="00060E08" w:rsidRPr="67C3EF65" w:rsidRDefault="00604CB5" w:rsidP="001C63FA">
            <w:pPr>
              <w:spacing w:before="240" w:after="240"/>
              <w:rPr>
                <w:color w:val="000000" w:themeColor="text1"/>
              </w:rPr>
            </w:pPr>
            <w:r>
              <w:rPr>
                <w:color w:val="000000" w:themeColor="text1"/>
              </w:rPr>
              <w:t xml:space="preserve">Various </w:t>
            </w:r>
            <w:r w:rsidR="00ED38D1">
              <w:rPr>
                <w:color w:val="000000" w:themeColor="text1"/>
              </w:rPr>
              <w:t xml:space="preserve">staff to deliver </w:t>
            </w:r>
            <w:r>
              <w:rPr>
                <w:color w:val="000000" w:themeColor="text1"/>
              </w:rPr>
              <w:t>parts of the 30 active minutes throughout the school day, for example class teachers to deli</w:t>
            </w:r>
            <w:r w:rsidR="00426B8F">
              <w:rPr>
                <w:color w:val="000000" w:themeColor="text1"/>
              </w:rPr>
              <w:t xml:space="preserve">ver short active minute sessions and Sports Coach to deliver longer sessions </w:t>
            </w:r>
            <w:r w:rsidR="00FC2489">
              <w:rPr>
                <w:color w:val="000000" w:themeColor="text1"/>
              </w:rPr>
              <w:t>at different times throughout the school day.</w:t>
            </w:r>
          </w:p>
        </w:tc>
        <w:tc>
          <w:tcPr>
            <w:tcW w:w="1616" w:type="dxa"/>
            <w:tcBorders>
              <w:bottom w:val="single" w:sz="12" w:space="0" w:color="231F20"/>
            </w:tcBorders>
          </w:tcPr>
          <w:p w14:paraId="6CD46E41" w14:textId="77777777" w:rsidR="00060E08" w:rsidRPr="004F682E" w:rsidRDefault="00060E08" w:rsidP="0028058E">
            <w:pPr>
              <w:pStyle w:val="TableParagraph"/>
              <w:spacing w:before="160"/>
              <w:ind w:left="34"/>
              <w:rPr>
                <w:rFonts w:asciiTheme="minorHAnsi" w:hAnsiTheme="minorHAnsi" w:cstheme="minorHAnsi"/>
              </w:rPr>
            </w:pPr>
          </w:p>
        </w:tc>
        <w:tc>
          <w:tcPr>
            <w:tcW w:w="3307" w:type="dxa"/>
            <w:tcBorders>
              <w:bottom w:val="single" w:sz="12" w:space="0" w:color="231F20"/>
            </w:tcBorders>
          </w:tcPr>
          <w:p w14:paraId="2C969638" w14:textId="77777777" w:rsidR="00060E08" w:rsidRPr="004F682E" w:rsidRDefault="00060E08" w:rsidP="009014EF">
            <w:pPr>
              <w:rPr>
                <w:rFonts w:asciiTheme="minorHAnsi" w:hAnsiTheme="minorHAnsi" w:cstheme="minorHAnsi"/>
              </w:rPr>
            </w:pPr>
          </w:p>
        </w:tc>
        <w:tc>
          <w:tcPr>
            <w:tcW w:w="3134" w:type="dxa"/>
            <w:tcBorders>
              <w:bottom w:val="single" w:sz="12" w:space="0" w:color="231F20"/>
            </w:tcBorders>
          </w:tcPr>
          <w:p w14:paraId="280DBDAF" w14:textId="77777777" w:rsidR="00060E08" w:rsidRPr="004F682E" w:rsidRDefault="00060E08" w:rsidP="003839B0">
            <w:pPr>
              <w:pStyle w:val="TableParagraph"/>
              <w:ind w:left="0"/>
              <w:rPr>
                <w:rFonts w:asciiTheme="minorHAnsi" w:hAnsiTheme="minorHAnsi" w:cstheme="minorHAnsi"/>
              </w:rPr>
            </w:pPr>
          </w:p>
        </w:tc>
      </w:tr>
      <w:tr w:rsidR="003839B0" w:rsidRPr="004F682E" w14:paraId="2BA42078" w14:textId="77777777">
        <w:trPr>
          <w:trHeight w:val="315"/>
        </w:trPr>
        <w:tc>
          <w:tcPr>
            <w:tcW w:w="12243" w:type="dxa"/>
            <w:gridSpan w:val="4"/>
            <w:vMerge w:val="restart"/>
            <w:tcBorders>
              <w:top w:val="single" w:sz="12" w:space="0" w:color="231F20"/>
            </w:tcBorders>
          </w:tcPr>
          <w:p w14:paraId="334843FF" w14:textId="50E4B6D8" w:rsidR="003839B0" w:rsidRPr="00335026" w:rsidRDefault="003839B0" w:rsidP="003839B0">
            <w:pPr>
              <w:pStyle w:val="TableParagraph"/>
              <w:spacing w:before="36"/>
              <w:rPr>
                <w:rFonts w:asciiTheme="minorHAnsi" w:hAnsiTheme="minorHAnsi" w:cstheme="minorHAnsi"/>
                <w:color w:val="EE0000"/>
              </w:rPr>
            </w:pPr>
            <w:r w:rsidRPr="00335026">
              <w:rPr>
                <w:rFonts w:asciiTheme="minorHAnsi" w:hAnsiTheme="minorHAnsi" w:cstheme="minorHAnsi"/>
                <w:b/>
                <w:color w:val="EE0000"/>
              </w:rPr>
              <w:t>Key</w:t>
            </w:r>
            <w:r w:rsidRPr="00335026">
              <w:rPr>
                <w:rFonts w:asciiTheme="minorHAnsi" w:hAnsiTheme="minorHAnsi" w:cstheme="minorHAnsi"/>
                <w:b/>
                <w:color w:val="EE0000"/>
                <w:spacing w:val="-6"/>
              </w:rPr>
              <w:t xml:space="preserve"> </w:t>
            </w:r>
            <w:r w:rsidRPr="00335026">
              <w:rPr>
                <w:rFonts w:asciiTheme="minorHAnsi" w:hAnsiTheme="minorHAnsi" w:cstheme="minorHAnsi"/>
                <w:b/>
                <w:color w:val="EE0000"/>
              </w:rPr>
              <w:t>indicator</w:t>
            </w:r>
            <w:r w:rsidRPr="00335026">
              <w:rPr>
                <w:rFonts w:asciiTheme="minorHAnsi" w:hAnsiTheme="minorHAnsi" w:cstheme="minorHAnsi"/>
                <w:b/>
                <w:color w:val="EE0000"/>
                <w:spacing w:val="-5"/>
              </w:rPr>
              <w:t xml:space="preserve"> </w:t>
            </w:r>
            <w:r w:rsidRPr="00335026">
              <w:rPr>
                <w:rFonts w:asciiTheme="minorHAnsi" w:hAnsiTheme="minorHAnsi" w:cstheme="minorHAnsi"/>
                <w:b/>
                <w:color w:val="EE0000"/>
              </w:rPr>
              <w:t>2:</w:t>
            </w:r>
            <w:r w:rsidRPr="00335026">
              <w:rPr>
                <w:rFonts w:asciiTheme="minorHAnsi" w:hAnsiTheme="minorHAnsi" w:cstheme="minorHAnsi"/>
                <w:b/>
                <w:color w:val="EE0000"/>
                <w:spacing w:val="-5"/>
              </w:rPr>
              <w:t xml:space="preserve"> </w:t>
            </w:r>
            <w:r w:rsidRPr="00335026">
              <w:rPr>
                <w:rFonts w:asciiTheme="minorHAnsi" w:hAnsiTheme="minorHAnsi" w:cstheme="minorHAnsi"/>
                <w:color w:val="EE0000"/>
              </w:rPr>
              <w:t>The</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profile</w:t>
            </w:r>
            <w:r w:rsidRPr="00335026">
              <w:rPr>
                <w:rFonts w:asciiTheme="minorHAnsi" w:hAnsiTheme="minorHAnsi" w:cstheme="minorHAnsi"/>
                <w:color w:val="EE0000"/>
                <w:spacing w:val="-7"/>
              </w:rPr>
              <w:t xml:space="preserve"> </w:t>
            </w:r>
            <w:r w:rsidRPr="00335026">
              <w:rPr>
                <w:rFonts w:asciiTheme="minorHAnsi" w:hAnsiTheme="minorHAnsi" w:cstheme="minorHAnsi"/>
                <w:color w:val="EE0000"/>
              </w:rPr>
              <w:t>of</w:t>
            </w:r>
            <w:r w:rsidRPr="00335026">
              <w:rPr>
                <w:rFonts w:asciiTheme="minorHAnsi" w:hAnsiTheme="minorHAnsi" w:cstheme="minorHAnsi"/>
                <w:color w:val="EE0000"/>
                <w:spacing w:val="-6"/>
              </w:rPr>
              <w:t xml:space="preserve"> </w:t>
            </w:r>
            <w:r w:rsidR="00CA55A7" w:rsidRPr="00335026">
              <w:rPr>
                <w:rFonts w:asciiTheme="minorHAnsi" w:hAnsiTheme="minorHAnsi" w:cstheme="minorHAnsi"/>
                <w:color w:val="EE0000"/>
              </w:rPr>
              <w:t>Get Set 4 PE</w:t>
            </w:r>
            <w:r w:rsidRPr="00335026">
              <w:rPr>
                <w:rFonts w:asciiTheme="minorHAnsi" w:hAnsiTheme="minorHAnsi" w:cstheme="minorHAnsi"/>
                <w:color w:val="EE0000"/>
                <w:spacing w:val="-5"/>
              </w:rPr>
              <w:t xml:space="preserve"> </w:t>
            </w:r>
            <w:r w:rsidRPr="00335026">
              <w:rPr>
                <w:rFonts w:asciiTheme="minorHAnsi" w:hAnsiTheme="minorHAnsi" w:cstheme="minorHAnsi"/>
                <w:color w:val="EE0000"/>
              </w:rPr>
              <w:t>being</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raised</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across</w:t>
            </w:r>
            <w:r w:rsidRPr="00335026">
              <w:rPr>
                <w:rFonts w:asciiTheme="minorHAnsi" w:hAnsiTheme="minorHAnsi" w:cstheme="minorHAnsi"/>
                <w:color w:val="EE0000"/>
                <w:spacing w:val="-7"/>
              </w:rPr>
              <w:t xml:space="preserve"> </w:t>
            </w:r>
            <w:r w:rsidRPr="00335026">
              <w:rPr>
                <w:rFonts w:asciiTheme="minorHAnsi" w:hAnsiTheme="minorHAnsi" w:cstheme="minorHAnsi"/>
                <w:color w:val="EE0000"/>
              </w:rPr>
              <w:t>the</w:t>
            </w:r>
            <w:r w:rsidRPr="00335026">
              <w:rPr>
                <w:rFonts w:asciiTheme="minorHAnsi" w:hAnsiTheme="minorHAnsi" w:cstheme="minorHAnsi"/>
                <w:color w:val="EE0000"/>
                <w:spacing w:val="-5"/>
              </w:rPr>
              <w:t xml:space="preserve"> </w:t>
            </w:r>
            <w:r w:rsidRPr="00335026">
              <w:rPr>
                <w:rFonts w:asciiTheme="minorHAnsi" w:hAnsiTheme="minorHAnsi" w:cstheme="minorHAnsi"/>
                <w:color w:val="EE0000"/>
              </w:rPr>
              <w:t>school</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as</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a</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tool</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for</w:t>
            </w:r>
            <w:r w:rsidRPr="00335026">
              <w:rPr>
                <w:rFonts w:asciiTheme="minorHAnsi" w:hAnsiTheme="minorHAnsi" w:cstheme="minorHAnsi"/>
                <w:color w:val="EE0000"/>
                <w:spacing w:val="-7"/>
              </w:rPr>
              <w:t xml:space="preserve"> </w:t>
            </w:r>
            <w:r w:rsidRPr="00335026">
              <w:rPr>
                <w:rFonts w:asciiTheme="minorHAnsi" w:hAnsiTheme="minorHAnsi" w:cstheme="minorHAnsi"/>
                <w:color w:val="EE0000"/>
              </w:rPr>
              <w:t>whole</w:t>
            </w:r>
            <w:r w:rsidRPr="00335026">
              <w:rPr>
                <w:rFonts w:asciiTheme="minorHAnsi" w:hAnsiTheme="minorHAnsi" w:cstheme="minorHAnsi"/>
                <w:color w:val="EE0000"/>
                <w:spacing w:val="-5"/>
              </w:rPr>
              <w:t xml:space="preserve"> </w:t>
            </w:r>
            <w:r w:rsidRPr="00335026">
              <w:rPr>
                <w:rFonts w:asciiTheme="minorHAnsi" w:hAnsiTheme="minorHAnsi" w:cstheme="minorHAnsi"/>
                <w:color w:val="EE0000"/>
              </w:rPr>
              <w:t>school</w:t>
            </w:r>
            <w:r w:rsidRPr="00335026">
              <w:rPr>
                <w:rFonts w:asciiTheme="minorHAnsi" w:hAnsiTheme="minorHAnsi" w:cstheme="minorHAnsi"/>
                <w:color w:val="EE0000"/>
                <w:spacing w:val="-6"/>
              </w:rPr>
              <w:t xml:space="preserve"> </w:t>
            </w:r>
            <w:r w:rsidRPr="00335026">
              <w:rPr>
                <w:rFonts w:asciiTheme="minorHAnsi" w:hAnsiTheme="minorHAnsi" w:cstheme="minorHAnsi"/>
                <w:color w:val="EE0000"/>
              </w:rPr>
              <w:t>improvement</w:t>
            </w:r>
          </w:p>
        </w:tc>
        <w:tc>
          <w:tcPr>
            <w:tcW w:w="3134" w:type="dxa"/>
            <w:tcBorders>
              <w:top w:val="single" w:sz="12" w:space="0" w:color="231F20"/>
            </w:tcBorders>
          </w:tcPr>
          <w:p w14:paraId="76656A18" w14:textId="77777777" w:rsidR="003839B0" w:rsidRPr="004F682E" w:rsidRDefault="003839B0" w:rsidP="003839B0">
            <w:pPr>
              <w:pStyle w:val="TableParagraph"/>
              <w:spacing w:before="36" w:line="259" w:lineRule="exact"/>
              <w:rPr>
                <w:rFonts w:asciiTheme="minorHAnsi" w:hAnsiTheme="minorHAnsi" w:cstheme="minorHAnsi"/>
              </w:rPr>
            </w:pPr>
            <w:r w:rsidRPr="004F682E">
              <w:rPr>
                <w:rFonts w:asciiTheme="minorHAnsi" w:hAnsiTheme="minorHAnsi" w:cstheme="minorHAnsi"/>
                <w:color w:val="231F20"/>
              </w:rPr>
              <w:t>Percentage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total</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allocation:</w:t>
            </w:r>
          </w:p>
        </w:tc>
      </w:tr>
      <w:tr w:rsidR="003839B0" w:rsidRPr="004F682E" w14:paraId="0843BB1C" w14:textId="77777777" w:rsidTr="6562B5DF">
        <w:trPr>
          <w:trHeight w:val="320"/>
        </w:trPr>
        <w:tc>
          <w:tcPr>
            <w:tcW w:w="12243" w:type="dxa"/>
            <w:gridSpan w:val="4"/>
            <w:vMerge/>
          </w:tcPr>
          <w:p w14:paraId="527E57E9" w14:textId="77777777" w:rsidR="003839B0" w:rsidRPr="004F682E" w:rsidRDefault="003839B0" w:rsidP="003839B0">
            <w:pPr>
              <w:rPr>
                <w:rFonts w:asciiTheme="minorHAnsi" w:hAnsiTheme="minorHAnsi" w:cstheme="minorHAnsi"/>
              </w:rPr>
            </w:pPr>
          </w:p>
        </w:tc>
        <w:tc>
          <w:tcPr>
            <w:tcW w:w="3134" w:type="dxa"/>
          </w:tcPr>
          <w:p w14:paraId="53FF67F3" w14:textId="58C9C63E" w:rsidR="003839B0" w:rsidRPr="004F682E" w:rsidRDefault="003839B0" w:rsidP="00CA55A7">
            <w:pPr>
              <w:pStyle w:val="TableParagraph"/>
              <w:spacing w:before="45" w:line="255" w:lineRule="exact"/>
              <w:ind w:left="0"/>
              <w:rPr>
                <w:rFonts w:asciiTheme="minorHAnsi" w:hAnsiTheme="minorHAnsi" w:cstheme="minorHAnsi"/>
              </w:rPr>
            </w:pPr>
          </w:p>
        </w:tc>
      </w:tr>
      <w:tr w:rsidR="003839B0" w:rsidRPr="004F682E" w14:paraId="1CECECD0" w14:textId="77777777">
        <w:trPr>
          <w:trHeight w:val="405"/>
        </w:trPr>
        <w:tc>
          <w:tcPr>
            <w:tcW w:w="3720" w:type="dxa"/>
          </w:tcPr>
          <w:p w14:paraId="296DCEE1" w14:textId="77777777" w:rsidR="003839B0" w:rsidRPr="004F682E" w:rsidRDefault="003839B0" w:rsidP="003839B0">
            <w:pPr>
              <w:pStyle w:val="TableParagraph"/>
              <w:spacing w:before="41"/>
              <w:ind w:left="1535" w:right="1515"/>
              <w:jc w:val="center"/>
              <w:rPr>
                <w:rFonts w:asciiTheme="minorHAnsi" w:hAnsiTheme="minorHAnsi" w:cstheme="minorHAnsi"/>
                <w:b/>
              </w:rPr>
            </w:pPr>
            <w:r w:rsidRPr="004F682E">
              <w:rPr>
                <w:rFonts w:asciiTheme="minorHAnsi" w:hAnsiTheme="minorHAnsi" w:cstheme="minorHAnsi"/>
                <w:b/>
                <w:color w:val="231F20"/>
              </w:rPr>
              <w:t>Intent</w:t>
            </w:r>
          </w:p>
        </w:tc>
        <w:tc>
          <w:tcPr>
            <w:tcW w:w="5216" w:type="dxa"/>
            <w:gridSpan w:val="2"/>
          </w:tcPr>
          <w:p w14:paraId="74A65FEF" w14:textId="77777777" w:rsidR="003839B0" w:rsidRPr="004F682E" w:rsidRDefault="003839B0" w:rsidP="003839B0">
            <w:pPr>
              <w:pStyle w:val="TableParagraph"/>
              <w:spacing w:before="41"/>
              <w:ind w:left="1780" w:right="1760"/>
              <w:jc w:val="center"/>
              <w:rPr>
                <w:rFonts w:asciiTheme="minorHAnsi" w:hAnsiTheme="minorHAnsi" w:cstheme="minorHAnsi"/>
                <w:b/>
              </w:rPr>
            </w:pPr>
            <w:r w:rsidRPr="004F682E">
              <w:rPr>
                <w:rFonts w:asciiTheme="minorHAnsi" w:hAnsiTheme="minorHAnsi" w:cstheme="minorHAnsi"/>
                <w:b/>
                <w:color w:val="231F20"/>
              </w:rPr>
              <w:t>Implementation</w:t>
            </w:r>
          </w:p>
        </w:tc>
        <w:tc>
          <w:tcPr>
            <w:tcW w:w="3307" w:type="dxa"/>
          </w:tcPr>
          <w:p w14:paraId="2DBB37A1" w14:textId="77777777" w:rsidR="003839B0" w:rsidRPr="004F682E" w:rsidRDefault="003839B0" w:rsidP="003839B0">
            <w:pPr>
              <w:pStyle w:val="TableParagraph"/>
              <w:spacing w:before="41"/>
              <w:ind w:left="1288" w:right="1268"/>
              <w:jc w:val="center"/>
              <w:rPr>
                <w:rFonts w:asciiTheme="minorHAnsi" w:hAnsiTheme="minorHAnsi" w:cstheme="minorHAnsi"/>
                <w:b/>
              </w:rPr>
            </w:pPr>
            <w:r w:rsidRPr="004F682E">
              <w:rPr>
                <w:rFonts w:asciiTheme="minorHAnsi" w:hAnsiTheme="minorHAnsi" w:cstheme="minorHAnsi"/>
                <w:b/>
                <w:color w:val="231F20"/>
              </w:rPr>
              <w:t>Impact</w:t>
            </w:r>
          </w:p>
        </w:tc>
        <w:tc>
          <w:tcPr>
            <w:tcW w:w="3134" w:type="dxa"/>
          </w:tcPr>
          <w:p w14:paraId="0251F33C" w14:textId="77777777" w:rsidR="003839B0" w:rsidRPr="004F682E" w:rsidRDefault="003839B0" w:rsidP="003839B0">
            <w:pPr>
              <w:pStyle w:val="TableParagraph"/>
              <w:ind w:left="0"/>
              <w:rPr>
                <w:rFonts w:asciiTheme="minorHAnsi" w:hAnsiTheme="minorHAnsi" w:cstheme="minorHAnsi"/>
              </w:rPr>
            </w:pPr>
          </w:p>
        </w:tc>
      </w:tr>
      <w:tr w:rsidR="000B12D9" w:rsidRPr="004F682E" w14:paraId="3A522C08" w14:textId="77777777">
        <w:trPr>
          <w:trHeight w:val="1690"/>
        </w:trPr>
        <w:tc>
          <w:tcPr>
            <w:tcW w:w="3720" w:type="dxa"/>
          </w:tcPr>
          <w:p w14:paraId="258FE181" w14:textId="77777777" w:rsidR="000B12D9" w:rsidRPr="006D7D2F" w:rsidRDefault="000B12D9" w:rsidP="006D7D2F">
            <w:pPr>
              <w:pStyle w:val="TableParagraph"/>
              <w:ind w:left="0"/>
              <w:rPr>
                <w:rFonts w:asciiTheme="minorHAnsi" w:hAnsiTheme="minorHAnsi" w:cstheme="minorHAnsi"/>
                <w:b/>
                <w:bCs/>
                <w:i/>
                <w:iCs/>
              </w:rPr>
            </w:pPr>
          </w:p>
          <w:p w14:paraId="557FC0BB" w14:textId="604A82FC" w:rsidR="000B12D9" w:rsidRPr="006D7D2F" w:rsidRDefault="000B12D9"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Your school focus should be clear what you want the pupils to know and be able to do. What they need to learn and to consolidate through practice:</w:t>
            </w:r>
          </w:p>
        </w:tc>
        <w:tc>
          <w:tcPr>
            <w:tcW w:w="3600" w:type="dxa"/>
          </w:tcPr>
          <w:p w14:paraId="2B867530" w14:textId="77777777" w:rsidR="000B12D9" w:rsidRPr="006D7D2F" w:rsidRDefault="000B12D9" w:rsidP="006D7D2F">
            <w:pPr>
              <w:pStyle w:val="TableParagraph"/>
              <w:ind w:left="0"/>
              <w:rPr>
                <w:rFonts w:asciiTheme="minorHAnsi" w:hAnsiTheme="minorHAnsi" w:cstheme="minorHAnsi"/>
                <w:b/>
                <w:bCs/>
                <w:i/>
                <w:iCs/>
              </w:rPr>
            </w:pPr>
          </w:p>
          <w:p w14:paraId="211198CE" w14:textId="1441632D" w:rsidR="000B12D9" w:rsidRPr="006D7D2F" w:rsidRDefault="000B12D9" w:rsidP="006D7D2F">
            <w:pPr>
              <w:pStyle w:val="TableParagraph"/>
              <w:ind w:left="0"/>
              <w:rPr>
                <w:rFonts w:asciiTheme="minorHAnsi" w:hAnsiTheme="minorHAnsi" w:cstheme="minorHAnsi"/>
                <w:i/>
                <w:iCs/>
              </w:rPr>
            </w:pPr>
            <w:r w:rsidRPr="006D7D2F">
              <w:rPr>
                <w:rFonts w:asciiTheme="minorHAnsi" w:hAnsiTheme="minorHAnsi" w:cstheme="minorHAnsi"/>
                <w:b/>
                <w:bCs/>
                <w:i/>
                <w:iCs/>
              </w:rPr>
              <w:t>Make sure your actions to achieve are linked to your intentions:</w:t>
            </w:r>
          </w:p>
        </w:tc>
        <w:tc>
          <w:tcPr>
            <w:tcW w:w="1616" w:type="dxa"/>
          </w:tcPr>
          <w:p w14:paraId="3B1FECA1" w14:textId="50C0E5D5" w:rsidR="000B12D9" w:rsidRPr="006D7D2F" w:rsidRDefault="000B12D9" w:rsidP="006D7D2F">
            <w:pPr>
              <w:pStyle w:val="TableParagraph"/>
              <w:spacing w:before="171"/>
              <w:ind w:left="0"/>
              <w:rPr>
                <w:rFonts w:asciiTheme="minorHAnsi" w:hAnsiTheme="minorHAnsi" w:cstheme="minorHAnsi"/>
                <w:i/>
                <w:iCs/>
              </w:rPr>
            </w:pPr>
            <w:r w:rsidRPr="006D7D2F">
              <w:rPr>
                <w:rFonts w:asciiTheme="minorHAnsi" w:hAnsiTheme="minorHAnsi" w:cstheme="minorHAnsi"/>
                <w:b/>
                <w:bCs/>
                <w:i/>
                <w:iCs/>
              </w:rPr>
              <w:t>Funding allocated:</w:t>
            </w:r>
          </w:p>
        </w:tc>
        <w:tc>
          <w:tcPr>
            <w:tcW w:w="3307" w:type="dxa"/>
          </w:tcPr>
          <w:p w14:paraId="4EC797D8" w14:textId="77777777" w:rsidR="000B12D9" w:rsidRPr="006D7D2F" w:rsidRDefault="000B12D9" w:rsidP="006D7D2F">
            <w:pPr>
              <w:pStyle w:val="TableParagraph"/>
              <w:ind w:left="0"/>
              <w:rPr>
                <w:rFonts w:asciiTheme="minorHAnsi" w:hAnsiTheme="minorHAnsi" w:cstheme="minorHAnsi"/>
                <w:b/>
                <w:bCs/>
                <w:i/>
                <w:iCs/>
              </w:rPr>
            </w:pPr>
          </w:p>
          <w:p w14:paraId="52C5B581" w14:textId="1BCAD12E" w:rsidR="000B12D9" w:rsidRPr="006D7D2F" w:rsidRDefault="000B12D9" w:rsidP="006D7D2F">
            <w:pPr>
              <w:pStyle w:val="TableParagraph"/>
              <w:ind w:left="0"/>
              <w:rPr>
                <w:rFonts w:asciiTheme="minorHAnsi" w:hAnsiTheme="minorHAnsi" w:cstheme="minorHAnsi"/>
                <w:i/>
                <w:iCs/>
              </w:rPr>
            </w:pPr>
            <w:r w:rsidRPr="006D7D2F">
              <w:rPr>
                <w:rFonts w:asciiTheme="minorHAnsi" w:hAnsiTheme="minorHAnsi" w:cstheme="minorHAnsi"/>
                <w:b/>
                <w:bCs/>
                <w:i/>
                <w:iCs/>
              </w:rPr>
              <w:t>Evidence of impact: What do pupils now know and what can they now do? What has changed?</w:t>
            </w:r>
          </w:p>
        </w:tc>
        <w:tc>
          <w:tcPr>
            <w:tcW w:w="3134" w:type="dxa"/>
          </w:tcPr>
          <w:p w14:paraId="0F1D8E57" w14:textId="683FD5C3" w:rsidR="000B12D9" w:rsidRPr="006D7D2F" w:rsidRDefault="000B12D9" w:rsidP="006D7D2F">
            <w:pPr>
              <w:pStyle w:val="TableParagraph"/>
              <w:ind w:left="0"/>
              <w:rPr>
                <w:rFonts w:asciiTheme="minorHAnsi" w:hAnsiTheme="minorHAnsi" w:cstheme="minorHAnsi"/>
                <w:b/>
                <w:bCs/>
                <w:i/>
                <w:iCs/>
              </w:rPr>
            </w:pPr>
          </w:p>
          <w:p w14:paraId="05D0E79D" w14:textId="7BEA5806" w:rsidR="000B12D9" w:rsidRPr="006D7D2F" w:rsidRDefault="000B12D9" w:rsidP="006D7D2F">
            <w:pPr>
              <w:pStyle w:val="TableParagraph"/>
              <w:ind w:left="0"/>
              <w:rPr>
                <w:rFonts w:asciiTheme="minorHAnsi" w:hAnsiTheme="minorHAnsi" w:cstheme="minorHAnsi"/>
                <w:i/>
                <w:iCs/>
              </w:rPr>
            </w:pPr>
            <w:r w:rsidRPr="006D7D2F">
              <w:rPr>
                <w:rFonts w:asciiTheme="minorHAnsi" w:hAnsiTheme="minorHAnsi" w:cstheme="minorHAnsi"/>
                <w:b/>
                <w:bCs/>
                <w:i/>
                <w:iCs/>
              </w:rPr>
              <w:t>Sustainability and suggested next steps:</w:t>
            </w:r>
          </w:p>
        </w:tc>
      </w:tr>
      <w:tr w:rsidR="003839B0" w:rsidRPr="004F682E" w14:paraId="644181D1" w14:textId="77777777">
        <w:trPr>
          <w:trHeight w:val="1690"/>
        </w:trPr>
        <w:tc>
          <w:tcPr>
            <w:tcW w:w="3720" w:type="dxa"/>
          </w:tcPr>
          <w:p w14:paraId="020EAE8F" w14:textId="77777777" w:rsidR="00930990" w:rsidRDefault="00930990" w:rsidP="003839B0">
            <w:pPr>
              <w:pStyle w:val="TableParagraph"/>
              <w:ind w:left="0"/>
              <w:rPr>
                <w:rFonts w:asciiTheme="minorHAnsi" w:hAnsiTheme="minorHAnsi" w:cstheme="minorHAnsi"/>
                <w:b/>
                <w:bCs/>
              </w:rPr>
            </w:pPr>
          </w:p>
          <w:p w14:paraId="15D0FCE3" w14:textId="77777777" w:rsidR="00C2649B" w:rsidRPr="004F682E" w:rsidRDefault="00C2649B" w:rsidP="00C2649B">
            <w:pPr>
              <w:rPr>
                <w:b/>
                <w:bCs/>
                <w:color w:val="000000" w:themeColor="text1"/>
              </w:rPr>
            </w:pPr>
            <w:r w:rsidRPr="67C3EF65">
              <w:rPr>
                <w:b/>
                <w:bCs/>
                <w:color w:val="000000" w:themeColor="text1"/>
              </w:rPr>
              <w:t>Ensure consistency in teaching and assessment of PE.</w:t>
            </w:r>
          </w:p>
          <w:p w14:paraId="72F92FCE" w14:textId="7613B8F3" w:rsidR="003839B0" w:rsidRPr="00930990" w:rsidRDefault="00637715" w:rsidP="003839B0">
            <w:pPr>
              <w:pStyle w:val="TableParagraph"/>
              <w:ind w:left="0"/>
              <w:rPr>
                <w:rFonts w:asciiTheme="minorHAnsi" w:hAnsiTheme="minorHAnsi" w:cstheme="minorHAnsi"/>
                <w:b/>
                <w:bCs/>
              </w:rPr>
            </w:pPr>
            <w:r>
              <w:rPr>
                <w:rFonts w:asciiTheme="minorHAnsi" w:hAnsiTheme="minorHAnsi" w:cstheme="minorHAnsi"/>
                <w:b/>
                <w:bCs/>
              </w:rPr>
              <w:t xml:space="preserve"> </w:t>
            </w:r>
          </w:p>
        </w:tc>
        <w:tc>
          <w:tcPr>
            <w:tcW w:w="3600" w:type="dxa"/>
          </w:tcPr>
          <w:p w14:paraId="6635D14C" w14:textId="643D6BB7" w:rsidR="00C2649B" w:rsidRPr="00C2649B" w:rsidRDefault="00C2649B" w:rsidP="00C2649B">
            <w:pPr>
              <w:spacing w:before="240" w:after="240"/>
              <w:rPr>
                <w:color w:val="000000" w:themeColor="text1"/>
              </w:rPr>
            </w:pPr>
            <w:r w:rsidRPr="1146BECF">
              <w:rPr>
                <w:color w:val="000000" w:themeColor="text1"/>
              </w:rPr>
              <w:t>Standardise PE Planning: Develop and share a consistent scheme of work for all PE lessons to ensure a uniform approach across the school.</w:t>
            </w:r>
          </w:p>
          <w:p w14:paraId="327B822F" w14:textId="77777777" w:rsidR="00C2649B" w:rsidRDefault="00C2649B" w:rsidP="00C2649B">
            <w:pPr>
              <w:spacing w:before="240" w:after="240"/>
              <w:rPr>
                <w:color w:val="000000" w:themeColor="text1"/>
              </w:rPr>
            </w:pPr>
            <w:r w:rsidRPr="00C2649B">
              <w:rPr>
                <w:color w:val="000000" w:themeColor="text1"/>
              </w:rPr>
              <w:t xml:space="preserve">Embed the Get Set 4 PE: Implement the Get Set 4 PE as a central tool for tracking pupil progress, ensuring all staff use it to record and monitor achievements. All PE evidence will be uploaded on Showbie PE file to identify each unit delivered each term. </w:t>
            </w:r>
          </w:p>
          <w:p w14:paraId="1EF6E859" w14:textId="77777777" w:rsidR="00915379" w:rsidRPr="004F682E" w:rsidRDefault="00915379" w:rsidP="00915379">
            <w:pPr>
              <w:spacing w:before="240" w:after="240"/>
              <w:rPr>
                <w:color w:val="000000" w:themeColor="text1"/>
              </w:rPr>
            </w:pPr>
            <w:r w:rsidRPr="1146BECF">
              <w:rPr>
                <w:color w:val="000000" w:themeColor="text1"/>
              </w:rPr>
              <w:t>Celebrate Achievements: Share individual and class PE achievements across the school to raise the profile of PE and encourage engagement from staff and pupils.</w:t>
            </w:r>
          </w:p>
          <w:p w14:paraId="0E7E9FDE" w14:textId="77777777" w:rsidR="00915379" w:rsidRPr="00915379" w:rsidRDefault="00915379" w:rsidP="00915379">
            <w:pPr>
              <w:spacing w:before="240" w:after="240"/>
              <w:rPr>
                <w:color w:val="000000" w:themeColor="text1"/>
              </w:rPr>
            </w:pPr>
            <w:r w:rsidRPr="00915379">
              <w:rPr>
                <w:color w:val="000000" w:themeColor="text1"/>
              </w:rPr>
              <w:t xml:space="preserve">Teachers to use the Role Card option for children who are unable to participate in the physical activity but could still take part in some capacity such as refereeing or a skills master. </w:t>
            </w:r>
          </w:p>
          <w:p w14:paraId="0C2AC7A6" w14:textId="77777777" w:rsidR="004123D2" w:rsidRDefault="00915379" w:rsidP="004123D2">
            <w:pPr>
              <w:pStyle w:val="TableParagraph"/>
              <w:ind w:left="0"/>
              <w:rPr>
                <w:rFonts w:asciiTheme="minorHAnsi" w:hAnsiTheme="minorHAnsi" w:cstheme="minorHAnsi"/>
              </w:rPr>
            </w:pPr>
            <w:r>
              <w:rPr>
                <w:rFonts w:asciiTheme="minorHAnsi" w:hAnsiTheme="minorHAnsi" w:cstheme="minorHAnsi"/>
              </w:rPr>
              <w:t xml:space="preserve">Ensure assessment data is accurate and comparable across all classes. </w:t>
            </w:r>
          </w:p>
          <w:p w14:paraId="5CABD9FC" w14:textId="323780D6" w:rsidR="00915379" w:rsidRPr="004F682E" w:rsidRDefault="00915379" w:rsidP="004123D2">
            <w:pPr>
              <w:pStyle w:val="TableParagraph"/>
              <w:ind w:left="0"/>
              <w:rPr>
                <w:rFonts w:asciiTheme="minorHAnsi" w:hAnsiTheme="minorHAnsi" w:cstheme="minorHAnsi"/>
              </w:rPr>
            </w:pPr>
          </w:p>
        </w:tc>
        <w:tc>
          <w:tcPr>
            <w:tcW w:w="1616" w:type="dxa"/>
          </w:tcPr>
          <w:p w14:paraId="024261ED" w14:textId="1FABAE6A" w:rsidR="00BB28AD" w:rsidRPr="004F682E" w:rsidRDefault="00BB28AD" w:rsidP="00BB28AD">
            <w:pPr>
              <w:pStyle w:val="TableParagraph"/>
              <w:spacing w:before="171"/>
              <w:ind w:left="45"/>
              <w:rPr>
                <w:rFonts w:asciiTheme="minorHAnsi" w:hAnsiTheme="minorHAnsi" w:cstheme="minorHAnsi"/>
              </w:rPr>
            </w:pPr>
          </w:p>
          <w:p w14:paraId="47D684F8" w14:textId="507EC7FE" w:rsidR="00254116" w:rsidRPr="004F682E" w:rsidRDefault="004E3B1C" w:rsidP="00977969">
            <w:pPr>
              <w:pStyle w:val="TableParagraph"/>
              <w:spacing w:before="171"/>
              <w:ind w:left="0"/>
              <w:rPr>
                <w:rFonts w:asciiTheme="minorHAnsi" w:hAnsiTheme="minorHAnsi" w:cstheme="minorHAnsi"/>
              </w:rPr>
            </w:pPr>
            <w:r>
              <w:rPr>
                <w:rFonts w:asciiTheme="minorHAnsi" w:hAnsiTheme="minorHAnsi" w:cstheme="minorHAnsi"/>
              </w:rPr>
              <w:t>£1,200</w:t>
            </w:r>
          </w:p>
        </w:tc>
        <w:tc>
          <w:tcPr>
            <w:tcW w:w="3307" w:type="dxa"/>
          </w:tcPr>
          <w:p w14:paraId="0BB7F191" w14:textId="14696307" w:rsidR="001A36C1" w:rsidRPr="004F682E" w:rsidRDefault="001A36C1" w:rsidP="003839B0">
            <w:pPr>
              <w:rPr>
                <w:rFonts w:asciiTheme="minorHAnsi" w:hAnsiTheme="minorHAnsi" w:cstheme="minorHAnsi"/>
              </w:rPr>
            </w:pPr>
          </w:p>
        </w:tc>
        <w:tc>
          <w:tcPr>
            <w:tcW w:w="3134" w:type="dxa"/>
          </w:tcPr>
          <w:p w14:paraId="314DA0D8" w14:textId="77777777" w:rsidR="006531D9" w:rsidRDefault="006531D9" w:rsidP="003839B0">
            <w:pPr>
              <w:pStyle w:val="TableParagraph"/>
              <w:ind w:left="0"/>
              <w:rPr>
                <w:rFonts w:asciiTheme="minorHAnsi" w:hAnsiTheme="minorHAnsi" w:cstheme="minorHAnsi"/>
              </w:rPr>
            </w:pPr>
          </w:p>
          <w:p w14:paraId="13593DDC" w14:textId="77777777" w:rsidR="006531D9" w:rsidRDefault="006531D9" w:rsidP="003839B0">
            <w:pPr>
              <w:pStyle w:val="TableParagraph"/>
              <w:ind w:left="0"/>
              <w:rPr>
                <w:rFonts w:asciiTheme="minorHAnsi" w:hAnsiTheme="minorHAnsi" w:cstheme="minorHAnsi"/>
              </w:rPr>
            </w:pPr>
          </w:p>
          <w:p w14:paraId="5AF23EE9" w14:textId="77777777" w:rsidR="006531D9" w:rsidRDefault="006531D9" w:rsidP="003839B0">
            <w:pPr>
              <w:pStyle w:val="TableParagraph"/>
              <w:ind w:left="0"/>
              <w:rPr>
                <w:rFonts w:asciiTheme="minorHAnsi" w:hAnsiTheme="minorHAnsi" w:cstheme="minorHAnsi"/>
              </w:rPr>
            </w:pPr>
          </w:p>
          <w:p w14:paraId="2ABB087E" w14:textId="28FE61B6" w:rsidR="006531D9" w:rsidRPr="004F682E" w:rsidRDefault="006531D9" w:rsidP="003839B0">
            <w:pPr>
              <w:pStyle w:val="TableParagraph"/>
              <w:ind w:left="0"/>
              <w:rPr>
                <w:rFonts w:asciiTheme="minorHAnsi" w:hAnsiTheme="minorHAnsi" w:cstheme="minorHAnsi"/>
              </w:rPr>
            </w:pPr>
          </w:p>
        </w:tc>
      </w:tr>
      <w:tr w:rsidR="00915379" w:rsidRPr="004F682E" w14:paraId="7C4423C7" w14:textId="77777777">
        <w:trPr>
          <w:trHeight w:val="1690"/>
        </w:trPr>
        <w:tc>
          <w:tcPr>
            <w:tcW w:w="3720" w:type="dxa"/>
          </w:tcPr>
          <w:p w14:paraId="1264638E" w14:textId="77777777" w:rsidR="00915379" w:rsidRDefault="00915379" w:rsidP="003839B0">
            <w:pPr>
              <w:pStyle w:val="TableParagraph"/>
              <w:ind w:left="0"/>
              <w:rPr>
                <w:rFonts w:asciiTheme="minorHAnsi" w:hAnsiTheme="minorHAnsi" w:cstheme="minorHAnsi"/>
                <w:b/>
                <w:bCs/>
              </w:rPr>
            </w:pPr>
          </w:p>
          <w:p w14:paraId="40E8118A" w14:textId="5E6E8C6A" w:rsidR="00915379" w:rsidRDefault="00915379" w:rsidP="003839B0">
            <w:pPr>
              <w:pStyle w:val="TableParagraph"/>
              <w:ind w:left="0"/>
              <w:rPr>
                <w:rFonts w:asciiTheme="minorHAnsi" w:hAnsiTheme="minorHAnsi" w:cstheme="minorHAnsi"/>
                <w:b/>
                <w:bCs/>
              </w:rPr>
            </w:pPr>
            <w:r>
              <w:rPr>
                <w:rFonts w:asciiTheme="minorHAnsi" w:hAnsiTheme="minorHAnsi" w:cstheme="minorHAnsi"/>
                <w:b/>
                <w:bCs/>
              </w:rPr>
              <w:t>Support staff planning with high-quality resources</w:t>
            </w:r>
          </w:p>
        </w:tc>
        <w:tc>
          <w:tcPr>
            <w:tcW w:w="3600" w:type="dxa"/>
          </w:tcPr>
          <w:p w14:paraId="51CC048E" w14:textId="77777777" w:rsidR="00915379" w:rsidRDefault="00915379" w:rsidP="00915379">
            <w:pPr>
              <w:rPr>
                <w:color w:val="000000" w:themeColor="text1"/>
              </w:rPr>
            </w:pPr>
          </w:p>
          <w:p w14:paraId="720FB82B" w14:textId="08F59E71" w:rsidR="00915379" w:rsidRPr="00915379" w:rsidRDefault="00915379" w:rsidP="00915379">
            <w:pPr>
              <w:rPr>
                <w:color w:val="000000" w:themeColor="text1"/>
              </w:rPr>
            </w:pPr>
            <w:r w:rsidRPr="00915379">
              <w:rPr>
                <w:color w:val="000000" w:themeColor="text1"/>
              </w:rPr>
              <w:t>Provide the correct equipment for every PE lesson. Purchase new equipment that is needed to cover the curriculum and relate to Get Set 4 PE.</w:t>
            </w:r>
          </w:p>
          <w:p w14:paraId="21F5B31A" w14:textId="214E1813" w:rsidR="00915379" w:rsidRPr="1146BECF" w:rsidRDefault="00915379" w:rsidP="00C2649B">
            <w:pPr>
              <w:spacing w:before="240" w:after="240"/>
              <w:rPr>
                <w:color w:val="000000" w:themeColor="text1"/>
              </w:rPr>
            </w:pPr>
            <w:r>
              <w:rPr>
                <w:rFonts w:asciiTheme="minorHAnsi" w:hAnsiTheme="minorHAnsi" w:cstheme="minorHAnsi"/>
              </w:rPr>
              <w:t xml:space="preserve">New equipment ordered such as </w:t>
            </w:r>
            <w:proofErr w:type="spellStart"/>
            <w:r>
              <w:rPr>
                <w:rFonts w:asciiTheme="minorHAnsi" w:hAnsiTheme="minorHAnsi" w:cstheme="minorHAnsi"/>
              </w:rPr>
              <w:t>shot</w:t>
            </w:r>
            <w:proofErr w:type="spellEnd"/>
            <w:r>
              <w:rPr>
                <w:rFonts w:asciiTheme="minorHAnsi" w:hAnsiTheme="minorHAnsi" w:cstheme="minorHAnsi"/>
              </w:rPr>
              <w:t xml:space="preserve"> putts, tennis balls, basketballs and javelins. </w:t>
            </w:r>
          </w:p>
        </w:tc>
        <w:tc>
          <w:tcPr>
            <w:tcW w:w="1616" w:type="dxa"/>
          </w:tcPr>
          <w:p w14:paraId="69E4B4D3" w14:textId="1E68E749" w:rsidR="00915379" w:rsidRPr="004F682E" w:rsidRDefault="002A0FD8" w:rsidP="00BB28AD">
            <w:pPr>
              <w:pStyle w:val="TableParagraph"/>
              <w:spacing w:before="171"/>
              <w:ind w:left="45"/>
              <w:rPr>
                <w:rFonts w:asciiTheme="minorHAnsi" w:hAnsiTheme="minorHAnsi" w:cstheme="minorHAnsi"/>
              </w:rPr>
            </w:pPr>
            <w:r>
              <w:rPr>
                <w:rFonts w:asciiTheme="minorHAnsi" w:hAnsiTheme="minorHAnsi" w:cstheme="minorHAnsi"/>
              </w:rPr>
              <w:t>£300</w:t>
            </w:r>
          </w:p>
        </w:tc>
        <w:tc>
          <w:tcPr>
            <w:tcW w:w="3307" w:type="dxa"/>
          </w:tcPr>
          <w:p w14:paraId="05F9EE54" w14:textId="77777777" w:rsidR="00915379" w:rsidRPr="004F682E" w:rsidRDefault="00915379" w:rsidP="003839B0">
            <w:pPr>
              <w:rPr>
                <w:rFonts w:asciiTheme="minorHAnsi" w:hAnsiTheme="minorHAnsi" w:cstheme="minorHAnsi"/>
              </w:rPr>
            </w:pPr>
          </w:p>
        </w:tc>
        <w:tc>
          <w:tcPr>
            <w:tcW w:w="3134" w:type="dxa"/>
          </w:tcPr>
          <w:p w14:paraId="6038C0AA" w14:textId="77777777" w:rsidR="00915379" w:rsidRDefault="00915379" w:rsidP="003839B0">
            <w:pPr>
              <w:pStyle w:val="TableParagraph"/>
              <w:ind w:left="0"/>
              <w:rPr>
                <w:rFonts w:asciiTheme="minorHAnsi" w:hAnsiTheme="minorHAnsi" w:cstheme="minorHAnsi"/>
              </w:rPr>
            </w:pPr>
          </w:p>
        </w:tc>
      </w:tr>
      <w:tr w:rsidR="00254017" w:rsidRPr="004F682E" w14:paraId="24E23A06" w14:textId="77777777" w:rsidTr="009E46AE">
        <w:trPr>
          <w:trHeight w:val="1338"/>
        </w:trPr>
        <w:tc>
          <w:tcPr>
            <w:tcW w:w="3720" w:type="dxa"/>
          </w:tcPr>
          <w:p w14:paraId="3A237250" w14:textId="77777777" w:rsidR="00930990" w:rsidRDefault="00930990" w:rsidP="00254017">
            <w:pPr>
              <w:pStyle w:val="TableParagraph"/>
              <w:ind w:left="0"/>
              <w:rPr>
                <w:rFonts w:asciiTheme="minorHAnsi" w:hAnsiTheme="minorHAnsi" w:cstheme="minorHAnsi"/>
                <w:b/>
                <w:bCs/>
              </w:rPr>
            </w:pPr>
          </w:p>
          <w:p w14:paraId="03C18635" w14:textId="685AE2B5" w:rsidR="00254017" w:rsidRPr="00930990" w:rsidRDefault="00254017" w:rsidP="00254017">
            <w:pPr>
              <w:pStyle w:val="TableParagraph"/>
              <w:ind w:left="0"/>
              <w:rPr>
                <w:rFonts w:asciiTheme="minorHAnsi" w:hAnsiTheme="minorHAnsi" w:cstheme="minorHAnsi"/>
                <w:b/>
                <w:bCs/>
              </w:rPr>
            </w:pPr>
            <w:r w:rsidRPr="00930990">
              <w:rPr>
                <w:rFonts w:asciiTheme="minorHAnsi" w:hAnsiTheme="minorHAnsi" w:cstheme="minorHAnsi"/>
                <w:b/>
                <w:bCs/>
              </w:rPr>
              <w:t xml:space="preserve">Celebrate </w:t>
            </w:r>
            <w:r w:rsidR="00915379">
              <w:rPr>
                <w:rFonts w:asciiTheme="minorHAnsi" w:hAnsiTheme="minorHAnsi" w:cstheme="minorHAnsi"/>
                <w:b/>
                <w:bCs/>
              </w:rPr>
              <w:t xml:space="preserve">Success </w:t>
            </w:r>
          </w:p>
        </w:tc>
        <w:tc>
          <w:tcPr>
            <w:tcW w:w="3600" w:type="dxa"/>
          </w:tcPr>
          <w:p w14:paraId="00B9C040" w14:textId="77777777" w:rsidR="00254017" w:rsidRPr="004F682E" w:rsidRDefault="00254017" w:rsidP="00254017">
            <w:pPr>
              <w:rPr>
                <w:rFonts w:asciiTheme="minorHAnsi" w:hAnsiTheme="minorHAnsi" w:cstheme="minorHAnsi"/>
              </w:rPr>
            </w:pPr>
            <w:r w:rsidRPr="004F682E">
              <w:rPr>
                <w:rFonts w:asciiTheme="minorHAnsi" w:hAnsiTheme="minorHAnsi" w:cstheme="minorHAnsi"/>
              </w:rPr>
              <w:t>Celebration of success in school lessons, extra-curricular clubs and at sporting competitions.</w:t>
            </w:r>
          </w:p>
          <w:p w14:paraId="7110F824" w14:textId="681E6E73" w:rsidR="00254017" w:rsidRPr="004F682E" w:rsidRDefault="00254017" w:rsidP="00254017">
            <w:pPr>
              <w:rPr>
                <w:rFonts w:asciiTheme="minorHAnsi" w:hAnsiTheme="minorHAnsi" w:cstheme="minorBidi"/>
              </w:rPr>
            </w:pPr>
            <w:r w:rsidRPr="6562B5DF">
              <w:rPr>
                <w:rFonts w:asciiTheme="minorHAnsi" w:hAnsiTheme="minorHAnsi" w:cstheme="minorBidi"/>
              </w:rPr>
              <w:t>Stickers will be awarded throughout the school year and during sports day to celebrate success and to encourage and motivate the children</w:t>
            </w:r>
          </w:p>
          <w:p w14:paraId="330C7351" w14:textId="77777777" w:rsidR="00254017" w:rsidRPr="004F682E" w:rsidRDefault="00254017" w:rsidP="00254017">
            <w:pPr>
              <w:rPr>
                <w:rFonts w:asciiTheme="minorHAnsi" w:hAnsiTheme="minorHAnsi" w:cstheme="minorHAnsi"/>
              </w:rPr>
            </w:pPr>
            <w:r w:rsidRPr="004F682E">
              <w:rPr>
                <w:rFonts w:asciiTheme="minorHAnsi" w:hAnsiTheme="minorHAnsi" w:cstheme="minorHAnsi"/>
              </w:rPr>
              <w:t>Medals will be awarded after a main athletic event.</w:t>
            </w:r>
          </w:p>
          <w:p w14:paraId="7FB0C190" w14:textId="77777777" w:rsidR="00254017" w:rsidRPr="004F682E" w:rsidRDefault="00254017" w:rsidP="00254017">
            <w:pPr>
              <w:rPr>
                <w:rFonts w:asciiTheme="minorHAnsi" w:hAnsiTheme="minorHAnsi" w:cstheme="minorHAnsi"/>
              </w:rPr>
            </w:pPr>
          </w:p>
          <w:p w14:paraId="3D92FCC5" w14:textId="77777777" w:rsidR="00FB4290" w:rsidRDefault="00254017" w:rsidP="00254017">
            <w:pPr>
              <w:rPr>
                <w:rFonts w:asciiTheme="minorHAnsi" w:hAnsiTheme="minorHAnsi" w:cstheme="minorHAnsi"/>
              </w:rPr>
            </w:pPr>
            <w:r w:rsidRPr="004F682E">
              <w:rPr>
                <w:rFonts w:asciiTheme="minorHAnsi" w:hAnsiTheme="minorHAnsi" w:cstheme="minorHAnsi"/>
              </w:rPr>
              <w:t xml:space="preserve">A number of trophies will be purchased to celebrate achievements by children during the year.  These will be kept in school on display. </w:t>
            </w:r>
          </w:p>
          <w:p w14:paraId="635A25F4" w14:textId="77777777" w:rsidR="00254017" w:rsidRDefault="00254017" w:rsidP="0052749D">
            <w:pPr>
              <w:rPr>
                <w:rFonts w:asciiTheme="minorHAnsi" w:hAnsiTheme="minorHAnsi" w:cstheme="minorHAnsi"/>
              </w:rPr>
            </w:pPr>
          </w:p>
          <w:p w14:paraId="32464133" w14:textId="6DA798AB" w:rsidR="00915379" w:rsidRPr="004F682E" w:rsidRDefault="00915379" w:rsidP="0052749D">
            <w:pPr>
              <w:rPr>
                <w:rFonts w:asciiTheme="minorHAnsi" w:hAnsiTheme="minorHAnsi" w:cstheme="minorHAnsi"/>
              </w:rPr>
            </w:pPr>
            <w:r>
              <w:rPr>
                <w:rFonts w:asciiTheme="minorHAnsi" w:hAnsiTheme="minorHAnsi" w:cstheme="minorHAnsi"/>
              </w:rPr>
              <w:t>End of year – Sports Awards to be awarded.</w:t>
            </w:r>
          </w:p>
        </w:tc>
        <w:tc>
          <w:tcPr>
            <w:tcW w:w="1616" w:type="dxa"/>
          </w:tcPr>
          <w:p w14:paraId="4C3FFFDE" w14:textId="1C80D5AE" w:rsidR="00254017" w:rsidRPr="004F682E" w:rsidRDefault="00CF179F" w:rsidP="00254017">
            <w:pPr>
              <w:pStyle w:val="TableParagraph"/>
              <w:spacing w:before="171"/>
              <w:ind w:left="45"/>
              <w:rPr>
                <w:rFonts w:asciiTheme="minorHAnsi" w:hAnsiTheme="minorHAnsi" w:cstheme="minorHAnsi"/>
              </w:rPr>
            </w:pPr>
            <w:r>
              <w:rPr>
                <w:rFonts w:asciiTheme="minorHAnsi" w:hAnsiTheme="minorHAnsi" w:cstheme="minorHAnsi"/>
              </w:rPr>
              <w:t>£150</w:t>
            </w:r>
          </w:p>
        </w:tc>
        <w:tc>
          <w:tcPr>
            <w:tcW w:w="3307" w:type="dxa"/>
          </w:tcPr>
          <w:p w14:paraId="4E47C648" w14:textId="5D601FC1" w:rsidR="00254017" w:rsidRPr="004F682E" w:rsidRDefault="00254017" w:rsidP="00254017">
            <w:pPr>
              <w:rPr>
                <w:rFonts w:asciiTheme="minorHAnsi" w:hAnsiTheme="minorHAnsi" w:cstheme="minorHAnsi"/>
              </w:rPr>
            </w:pPr>
          </w:p>
        </w:tc>
        <w:tc>
          <w:tcPr>
            <w:tcW w:w="3134" w:type="dxa"/>
          </w:tcPr>
          <w:p w14:paraId="328EA1CE" w14:textId="41F75550" w:rsidR="006531D9" w:rsidRPr="004F682E" w:rsidRDefault="006531D9" w:rsidP="00FB4290">
            <w:pPr>
              <w:pStyle w:val="TableParagraph"/>
              <w:ind w:left="0"/>
              <w:rPr>
                <w:rFonts w:asciiTheme="minorHAnsi" w:hAnsiTheme="minorHAnsi" w:cstheme="minorHAnsi"/>
              </w:rPr>
            </w:pPr>
          </w:p>
        </w:tc>
      </w:tr>
      <w:tr w:rsidR="00915379" w:rsidRPr="004F682E" w14:paraId="29AA8283" w14:textId="77777777" w:rsidTr="009E46AE">
        <w:trPr>
          <w:trHeight w:val="1338"/>
        </w:trPr>
        <w:tc>
          <w:tcPr>
            <w:tcW w:w="3720" w:type="dxa"/>
          </w:tcPr>
          <w:p w14:paraId="7E69479A" w14:textId="77777777" w:rsidR="00915379" w:rsidRDefault="00915379" w:rsidP="00915379">
            <w:pPr>
              <w:pStyle w:val="TableParagraph"/>
              <w:ind w:left="0"/>
              <w:rPr>
                <w:b/>
                <w:bCs/>
                <w:color w:val="000000" w:themeColor="text1"/>
              </w:rPr>
            </w:pPr>
          </w:p>
          <w:p w14:paraId="0D8B0E81" w14:textId="58062293" w:rsidR="00915379" w:rsidRPr="00915379" w:rsidRDefault="00915379" w:rsidP="00915379">
            <w:pPr>
              <w:pStyle w:val="TableParagraph"/>
              <w:ind w:left="0"/>
              <w:rPr>
                <w:rFonts w:asciiTheme="minorHAnsi" w:hAnsiTheme="minorHAnsi" w:cstheme="minorHAnsi"/>
                <w:b/>
                <w:bCs/>
              </w:rPr>
            </w:pPr>
            <w:r w:rsidRPr="00915379">
              <w:rPr>
                <w:b/>
                <w:bCs/>
                <w:color w:val="000000" w:themeColor="text1"/>
              </w:rPr>
              <w:t>Celebrate PE as a valued subject alongside core curriculum areas.</w:t>
            </w:r>
          </w:p>
        </w:tc>
        <w:tc>
          <w:tcPr>
            <w:tcW w:w="3600" w:type="dxa"/>
          </w:tcPr>
          <w:p w14:paraId="0D5D9C7B" w14:textId="77777777" w:rsidR="00915379" w:rsidRDefault="00915379" w:rsidP="00915379">
            <w:pPr>
              <w:spacing w:before="240" w:after="240"/>
              <w:rPr>
                <w:color w:val="000000" w:themeColor="text1"/>
              </w:rPr>
            </w:pPr>
            <w:r w:rsidRPr="1146BECF">
              <w:rPr>
                <w:color w:val="000000" w:themeColor="text1"/>
              </w:rPr>
              <w:t>Create visible displays and recognition boards around the school celebrating PE achievements, reinforcing the status of PE alongside core subjects.</w:t>
            </w:r>
          </w:p>
          <w:p w14:paraId="1DD75C82" w14:textId="77777777" w:rsidR="00915379" w:rsidRPr="00915379" w:rsidRDefault="00915379" w:rsidP="00915379">
            <w:pPr>
              <w:spacing w:before="240" w:after="240"/>
              <w:rPr>
                <w:color w:val="000000" w:themeColor="text1"/>
              </w:rPr>
            </w:pPr>
            <w:r w:rsidRPr="547DEE83">
              <w:rPr>
                <w:b/>
                <w:bCs/>
                <w:color w:val="000000" w:themeColor="text1"/>
              </w:rPr>
              <w:t>I</w:t>
            </w:r>
            <w:r w:rsidRPr="547DEE83">
              <w:rPr>
                <w:color w:val="000000" w:themeColor="text1"/>
              </w:rPr>
              <w:t xml:space="preserve">ntegrate PE achievements into whole-school assemblies and newsletters to highlight student progress and celebrate success equally alongside </w:t>
            </w:r>
            <w:r w:rsidRPr="00915379">
              <w:rPr>
                <w:color w:val="000000" w:themeColor="text1"/>
              </w:rPr>
              <w:t>core subjects.</w:t>
            </w:r>
          </w:p>
          <w:p w14:paraId="2E6C27AD" w14:textId="77777777" w:rsidR="00915379" w:rsidRPr="00915379" w:rsidRDefault="00915379" w:rsidP="00915379">
            <w:pPr>
              <w:spacing w:before="240" w:after="240"/>
              <w:rPr>
                <w:color w:val="000000" w:themeColor="text1"/>
              </w:rPr>
            </w:pPr>
            <w:r w:rsidRPr="00915379">
              <w:rPr>
                <w:color w:val="000000" w:themeColor="text1"/>
              </w:rPr>
              <w:t xml:space="preserve">Sport week – Through the week PE is celebrated as a valued subject by all staff and children through different events involving outside companies and high quality led friendly competitions. </w:t>
            </w:r>
          </w:p>
          <w:p w14:paraId="2AB816FF" w14:textId="063AE600" w:rsidR="00915379" w:rsidRPr="004F682E" w:rsidRDefault="00915379" w:rsidP="00915379">
            <w:pPr>
              <w:rPr>
                <w:rFonts w:asciiTheme="minorHAnsi" w:hAnsiTheme="minorHAnsi" w:cstheme="minorHAnsi"/>
              </w:rPr>
            </w:pPr>
            <w:r w:rsidRPr="00915379">
              <w:rPr>
                <w:color w:val="000000" w:themeColor="text1"/>
              </w:rPr>
              <w:t>House system – PE will be celebrated by using our house system throughout the year. This will include many different events. Examples such as Teachers vs Students.</w:t>
            </w:r>
          </w:p>
        </w:tc>
        <w:tc>
          <w:tcPr>
            <w:tcW w:w="1616" w:type="dxa"/>
          </w:tcPr>
          <w:p w14:paraId="73570DF3" w14:textId="4C236B4A" w:rsidR="00915379" w:rsidRPr="004F682E" w:rsidRDefault="00CF179F" w:rsidP="00915379">
            <w:pPr>
              <w:pStyle w:val="TableParagraph"/>
              <w:spacing w:before="171"/>
              <w:ind w:left="45"/>
              <w:rPr>
                <w:rFonts w:asciiTheme="minorHAnsi" w:hAnsiTheme="minorHAnsi" w:cstheme="minorHAnsi"/>
              </w:rPr>
            </w:pPr>
            <w:r>
              <w:rPr>
                <w:rFonts w:asciiTheme="minorHAnsi" w:hAnsiTheme="minorHAnsi" w:cstheme="minorHAnsi"/>
              </w:rPr>
              <w:t>£</w:t>
            </w:r>
            <w:r w:rsidR="00B26813">
              <w:rPr>
                <w:rFonts w:asciiTheme="minorHAnsi" w:hAnsiTheme="minorHAnsi" w:cstheme="minorHAnsi"/>
              </w:rPr>
              <w:t>2</w:t>
            </w:r>
            <w:r>
              <w:rPr>
                <w:rFonts w:asciiTheme="minorHAnsi" w:hAnsiTheme="minorHAnsi" w:cstheme="minorHAnsi"/>
              </w:rPr>
              <w:t>00</w:t>
            </w:r>
          </w:p>
        </w:tc>
        <w:tc>
          <w:tcPr>
            <w:tcW w:w="3307" w:type="dxa"/>
          </w:tcPr>
          <w:p w14:paraId="6DBF10E5" w14:textId="77777777" w:rsidR="00915379" w:rsidRPr="004F682E" w:rsidRDefault="00915379" w:rsidP="00915379">
            <w:pPr>
              <w:rPr>
                <w:rFonts w:asciiTheme="minorHAnsi" w:hAnsiTheme="minorHAnsi" w:cstheme="minorHAnsi"/>
              </w:rPr>
            </w:pPr>
          </w:p>
        </w:tc>
        <w:tc>
          <w:tcPr>
            <w:tcW w:w="3134" w:type="dxa"/>
          </w:tcPr>
          <w:p w14:paraId="55F81781" w14:textId="77777777" w:rsidR="00915379" w:rsidRPr="004F682E" w:rsidRDefault="00915379" w:rsidP="00915379">
            <w:pPr>
              <w:pStyle w:val="TableParagraph"/>
              <w:ind w:left="0"/>
              <w:rPr>
                <w:rFonts w:asciiTheme="minorHAnsi" w:hAnsiTheme="minorHAnsi" w:cstheme="minorHAnsi"/>
              </w:rPr>
            </w:pPr>
          </w:p>
        </w:tc>
      </w:tr>
    </w:tbl>
    <w:p w14:paraId="3FB75BB8" w14:textId="77777777" w:rsidR="00C658FB" w:rsidRPr="004F682E" w:rsidRDefault="00C658FB">
      <w:pPr>
        <w:rPr>
          <w:rFonts w:asciiTheme="minorHAnsi" w:hAnsiTheme="minorHAnsi" w:cstheme="minorHAnsi"/>
        </w:rPr>
        <w:sectPr w:rsidR="00C658FB" w:rsidRPr="004F682E">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4F682E" w14:paraId="2422B140" w14:textId="77777777">
        <w:trPr>
          <w:trHeight w:val="383"/>
        </w:trPr>
        <w:tc>
          <w:tcPr>
            <w:tcW w:w="12302" w:type="dxa"/>
            <w:gridSpan w:val="4"/>
            <w:vMerge w:val="restart"/>
          </w:tcPr>
          <w:p w14:paraId="78468A24" w14:textId="77777777" w:rsidR="00C658FB" w:rsidRPr="00930990" w:rsidRDefault="00D131A0">
            <w:pPr>
              <w:pStyle w:val="TableParagraph"/>
              <w:spacing w:line="257" w:lineRule="exact"/>
              <w:ind w:left="28"/>
              <w:rPr>
                <w:rFonts w:asciiTheme="minorHAnsi" w:hAnsiTheme="minorHAnsi" w:cstheme="minorHAnsi"/>
                <w:color w:val="EE0000"/>
              </w:rPr>
            </w:pPr>
            <w:r w:rsidRPr="00930990">
              <w:rPr>
                <w:rFonts w:asciiTheme="minorHAnsi" w:hAnsiTheme="minorHAnsi" w:cstheme="minorHAnsi"/>
                <w:b/>
                <w:color w:val="EE0000"/>
              </w:rPr>
              <w:lastRenderedPageBreak/>
              <w:t>Key</w:t>
            </w:r>
            <w:r w:rsidRPr="00930990">
              <w:rPr>
                <w:rFonts w:asciiTheme="minorHAnsi" w:hAnsiTheme="minorHAnsi" w:cstheme="minorHAnsi"/>
                <w:b/>
                <w:color w:val="EE0000"/>
                <w:spacing w:val="-5"/>
              </w:rPr>
              <w:t xml:space="preserve"> </w:t>
            </w:r>
            <w:r w:rsidRPr="00930990">
              <w:rPr>
                <w:rFonts w:asciiTheme="minorHAnsi" w:hAnsiTheme="minorHAnsi" w:cstheme="minorHAnsi"/>
                <w:b/>
                <w:color w:val="EE0000"/>
              </w:rPr>
              <w:t>indicator</w:t>
            </w:r>
            <w:r w:rsidRPr="00930990">
              <w:rPr>
                <w:rFonts w:asciiTheme="minorHAnsi" w:hAnsiTheme="minorHAnsi" w:cstheme="minorHAnsi"/>
                <w:b/>
                <w:color w:val="EE0000"/>
                <w:spacing w:val="-4"/>
              </w:rPr>
              <w:t xml:space="preserve"> </w:t>
            </w:r>
            <w:r w:rsidRPr="00930990">
              <w:rPr>
                <w:rFonts w:asciiTheme="minorHAnsi" w:hAnsiTheme="minorHAnsi" w:cstheme="minorHAnsi"/>
                <w:b/>
                <w:color w:val="EE0000"/>
              </w:rPr>
              <w:t>3:</w:t>
            </w:r>
            <w:r w:rsidRPr="00930990">
              <w:rPr>
                <w:rFonts w:asciiTheme="minorHAnsi" w:hAnsiTheme="minorHAnsi" w:cstheme="minorHAnsi"/>
                <w:b/>
                <w:color w:val="EE0000"/>
                <w:spacing w:val="-4"/>
              </w:rPr>
              <w:t xml:space="preserve"> </w:t>
            </w:r>
            <w:r w:rsidRPr="00930990">
              <w:rPr>
                <w:rFonts w:asciiTheme="minorHAnsi" w:hAnsiTheme="minorHAnsi" w:cstheme="minorHAnsi"/>
                <w:color w:val="EE0000"/>
              </w:rPr>
              <w:t>Increased</w:t>
            </w:r>
            <w:r w:rsidRPr="00930990">
              <w:rPr>
                <w:rFonts w:asciiTheme="minorHAnsi" w:hAnsiTheme="minorHAnsi" w:cstheme="minorHAnsi"/>
                <w:color w:val="EE0000"/>
                <w:spacing w:val="-4"/>
              </w:rPr>
              <w:t xml:space="preserve"> </w:t>
            </w:r>
            <w:r w:rsidRPr="00930990">
              <w:rPr>
                <w:rFonts w:asciiTheme="minorHAnsi" w:hAnsiTheme="minorHAnsi" w:cstheme="minorHAnsi"/>
                <w:color w:val="EE0000"/>
              </w:rPr>
              <w:t>confidence,</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knowledge</w:t>
            </w:r>
            <w:r w:rsidRPr="00930990">
              <w:rPr>
                <w:rFonts w:asciiTheme="minorHAnsi" w:hAnsiTheme="minorHAnsi" w:cstheme="minorHAnsi"/>
                <w:color w:val="EE0000"/>
                <w:spacing w:val="-4"/>
              </w:rPr>
              <w:t xml:space="preserve"> </w:t>
            </w:r>
            <w:r w:rsidRPr="00930990">
              <w:rPr>
                <w:rFonts w:asciiTheme="minorHAnsi" w:hAnsiTheme="minorHAnsi" w:cstheme="minorHAnsi"/>
                <w:color w:val="EE0000"/>
              </w:rPr>
              <w:t>and</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skills</w:t>
            </w:r>
            <w:r w:rsidRPr="00930990">
              <w:rPr>
                <w:rFonts w:asciiTheme="minorHAnsi" w:hAnsiTheme="minorHAnsi" w:cstheme="minorHAnsi"/>
                <w:color w:val="EE0000"/>
                <w:spacing w:val="-4"/>
              </w:rPr>
              <w:t xml:space="preserve"> </w:t>
            </w:r>
            <w:r w:rsidRPr="00930990">
              <w:rPr>
                <w:rFonts w:asciiTheme="minorHAnsi" w:hAnsiTheme="minorHAnsi" w:cstheme="minorHAnsi"/>
                <w:color w:val="EE0000"/>
              </w:rPr>
              <w:t>of</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all</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staff</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in</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teaching</w:t>
            </w:r>
            <w:r w:rsidRPr="00930990">
              <w:rPr>
                <w:rFonts w:asciiTheme="minorHAnsi" w:hAnsiTheme="minorHAnsi" w:cstheme="minorHAnsi"/>
                <w:color w:val="EE0000"/>
                <w:spacing w:val="-4"/>
              </w:rPr>
              <w:t xml:space="preserve"> </w:t>
            </w:r>
            <w:r w:rsidRPr="00930990">
              <w:rPr>
                <w:rFonts w:asciiTheme="minorHAnsi" w:hAnsiTheme="minorHAnsi" w:cstheme="minorHAnsi"/>
                <w:color w:val="EE0000"/>
              </w:rPr>
              <w:t>PE</w:t>
            </w:r>
            <w:r w:rsidRPr="00930990">
              <w:rPr>
                <w:rFonts w:asciiTheme="minorHAnsi" w:hAnsiTheme="minorHAnsi" w:cstheme="minorHAnsi"/>
                <w:color w:val="EE0000"/>
                <w:spacing w:val="-4"/>
              </w:rPr>
              <w:t xml:space="preserve"> </w:t>
            </w:r>
            <w:r w:rsidRPr="00930990">
              <w:rPr>
                <w:rFonts w:asciiTheme="minorHAnsi" w:hAnsiTheme="minorHAnsi" w:cstheme="minorHAnsi"/>
                <w:color w:val="EE0000"/>
              </w:rPr>
              <w:t>and</w:t>
            </w:r>
            <w:r w:rsidRPr="00930990">
              <w:rPr>
                <w:rFonts w:asciiTheme="minorHAnsi" w:hAnsiTheme="minorHAnsi" w:cstheme="minorHAnsi"/>
                <w:color w:val="EE0000"/>
                <w:spacing w:val="-5"/>
              </w:rPr>
              <w:t xml:space="preserve"> </w:t>
            </w:r>
            <w:r w:rsidRPr="00930990">
              <w:rPr>
                <w:rFonts w:asciiTheme="minorHAnsi" w:hAnsiTheme="minorHAnsi" w:cstheme="minorHAnsi"/>
                <w:color w:val="EE0000"/>
              </w:rPr>
              <w:t>sport</w:t>
            </w:r>
          </w:p>
        </w:tc>
        <w:tc>
          <w:tcPr>
            <w:tcW w:w="3076" w:type="dxa"/>
          </w:tcPr>
          <w:p w14:paraId="452E8149" w14:textId="77777777" w:rsidR="00C658FB" w:rsidRPr="004F682E" w:rsidRDefault="00D131A0">
            <w:pPr>
              <w:pStyle w:val="TableParagraph"/>
              <w:spacing w:line="257" w:lineRule="exact"/>
              <w:ind w:left="28"/>
              <w:rPr>
                <w:rFonts w:asciiTheme="minorHAnsi" w:hAnsiTheme="minorHAnsi" w:cstheme="minorHAnsi"/>
              </w:rPr>
            </w:pPr>
            <w:r w:rsidRPr="004F682E">
              <w:rPr>
                <w:rFonts w:asciiTheme="minorHAnsi" w:hAnsiTheme="minorHAnsi" w:cstheme="minorHAnsi"/>
                <w:color w:val="231F20"/>
              </w:rPr>
              <w:t>Percentage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total</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allocation:</w:t>
            </w:r>
          </w:p>
        </w:tc>
      </w:tr>
      <w:tr w:rsidR="00C658FB" w:rsidRPr="004F682E" w14:paraId="11C7BB2A" w14:textId="77777777" w:rsidTr="6562B5DF">
        <w:trPr>
          <w:trHeight w:val="291"/>
        </w:trPr>
        <w:tc>
          <w:tcPr>
            <w:tcW w:w="12302" w:type="dxa"/>
            <w:gridSpan w:val="4"/>
            <w:vMerge/>
          </w:tcPr>
          <w:p w14:paraId="61F6B505" w14:textId="77777777" w:rsidR="00C658FB" w:rsidRPr="004F682E" w:rsidRDefault="00C658FB">
            <w:pPr>
              <w:rPr>
                <w:rFonts w:asciiTheme="minorHAnsi" w:hAnsiTheme="minorHAnsi" w:cstheme="minorHAnsi"/>
              </w:rPr>
            </w:pPr>
          </w:p>
        </w:tc>
        <w:tc>
          <w:tcPr>
            <w:tcW w:w="3076" w:type="dxa"/>
          </w:tcPr>
          <w:p w14:paraId="508B79AD" w14:textId="799EF850" w:rsidR="00C658FB" w:rsidRPr="004F682E" w:rsidRDefault="00C658FB">
            <w:pPr>
              <w:pStyle w:val="TableParagraph"/>
              <w:spacing w:before="23"/>
              <w:ind w:left="35"/>
              <w:rPr>
                <w:rFonts w:asciiTheme="minorHAnsi" w:hAnsiTheme="minorHAnsi" w:cstheme="minorHAnsi"/>
              </w:rPr>
            </w:pPr>
          </w:p>
        </w:tc>
      </w:tr>
      <w:tr w:rsidR="00C658FB" w:rsidRPr="004F682E" w14:paraId="47EE2299" w14:textId="77777777">
        <w:trPr>
          <w:trHeight w:val="405"/>
        </w:trPr>
        <w:tc>
          <w:tcPr>
            <w:tcW w:w="3758" w:type="dxa"/>
          </w:tcPr>
          <w:p w14:paraId="36640184" w14:textId="77777777" w:rsidR="00C658FB" w:rsidRPr="004F682E" w:rsidRDefault="00D131A0">
            <w:pPr>
              <w:pStyle w:val="TableParagraph"/>
              <w:spacing w:before="16"/>
              <w:ind w:left="1554" w:right="1534"/>
              <w:jc w:val="center"/>
              <w:rPr>
                <w:rFonts w:asciiTheme="minorHAnsi" w:hAnsiTheme="minorHAnsi" w:cstheme="minorHAnsi"/>
                <w:b/>
              </w:rPr>
            </w:pPr>
            <w:r w:rsidRPr="004F682E">
              <w:rPr>
                <w:rFonts w:asciiTheme="minorHAnsi" w:hAnsiTheme="minorHAnsi" w:cstheme="minorHAnsi"/>
                <w:b/>
                <w:color w:val="231F20"/>
              </w:rPr>
              <w:t>Intent</w:t>
            </w:r>
          </w:p>
        </w:tc>
        <w:tc>
          <w:tcPr>
            <w:tcW w:w="5121" w:type="dxa"/>
            <w:gridSpan w:val="2"/>
          </w:tcPr>
          <w:p w14:paraId="359AF4D4" w14:textId="77777777" w:rsidR="00C658FB" w:rsidRPr="004F682E" w:rsidRDefault="00D131A0">
            <w:pPr>
              <w:pStyle w:val="TableParagraph"/>
              <w:spacing w:before="16"/>
              <w:ind w:left="1733" w:right="1713"/>
              <w:jc w:val="center"/>
              <w:rPr>
                <w:rFonts w:asciiTheme="minorHAnsi" w:hAnsiTheme="minorHAnsi" w:cstheme="minorHAnsi"/>
                <w:b/>
              </w:rPr>
            </w:pPr>
            <w:r w:rsidRPr="004F682E">
              <w:rPr>
                <w:rFonts w:asciiTheme="minorHAnsi" w:hAnsiTheme="minorHAnsi" w:cstheme="minorHAnsi"/>
                <w:b/>
                <w:color w:val="231F20"/>
              </w:rPr>
              <w:t>Implementation</w:t>
            </w:r>
          </w:p>
        </w:tc>
        <w:tc>
          <w:tcPr>
            <w:tcW w:w="3423" w:type="dxa"/>
          </w:tcPr>
          <w:p w14:paraId="14AF349F" w14:textId="77777777" w:rsidR="00C658FB" w:rsidRPr="004F682E" w:rsidRDefault="00D131A0">
            <w:pPr>
              <w:pStyle w:val="TableParagraph"/>
              <w:spacing w:before="16"/>
              <w:ind w:left="1346" w:right="1325"/>
              <w:jc w:val="center"/>
              <w:rPr>
                <w:rFonts w:asciiTheme="minorHAnsi" w:hAnsiTheme="minorHAnsi" w:cstheme="minorHAnsi"/>
                <w:b/>
              </w:rPr>
            </w:pPr>
            <w:r w:rsidRPr="004F682E">
              <w:rPr>
                <w:rFonts w:asciiTheme="minorHAnsi" w:hAnsiTheme="minorHAnsi" w:cstheme="minorHAnsi"/>
                <w:b/>
                <w:color w:val="231F20"/>
              </w:rPr>
              <w:t>Impact</w:t>
            </w:r>
          </w:p>
        </w:tc>
        <w:tc>
          <w:tcPr>
            <w:tcW w:w="3076" w:type="dxa"/>
          </w:tcPr>
          <w:p w14:paraId="208275CE" w14:textId="77777777" w:rsidR="00C658FB" w:rsidRPr="004F682E" w:rsidRDefault="00C658FB">
            <w:pPr>
              <w:pStyle w:val="TableParagraph"/>
              <w:ind w:left="0"/>
              <w:rPr>
                <w:rFonts w:asciiTheme="minorHAnsi" w:hAnsiTheme="minorHAnsi" w:cstheme="minorHAnsi"/>
              </w:rPr>
            </w:pPr>
          </w:p>
        </w:tc>
      </w:tr>
      <w:tr w:rsidR="000F44C2" w:rsidRPr="004F682E" w14:paraId="71AE6D45" w14:textId="77777777" w:rsidTr="005B3F7D">
        <w:trPr>
          <w:trHeight w:val="1079"/>
        </w:trPr>
        <w:tc>
          <w:tcPr>
            <w:tcW w:w="3758" w:type="dxa"/>
            <w:tcBorders>
              <w:top w:val="nil"/>
            </w:tcBorders>
          </w:tcPr>
          <w:p w14:paraId="634A2314" w14:textId="77777777" w:rsidR="00D86A74" w:rsidRPr="006D7D2F" w:rsidRDefault="00D86A74" w:rsidP="006D7D2F">
            <w:pPr>
              <w:pStyle w:val="TableParagraph"/>
              <w:spacing w:line="254" w:lineRule="exact"/>
              <w:ind w:left="0"/>
              <w:rPr>
                <w:rFonts w:asciiTheme="minorHAnsi" w:hAnsiTheme="minorHAnsi" w:cstheme="minorHAnsi"/>
                <w:b/>
                <w:bCs/>
                <w:i/>
                <w:iCs/>
              </w:rPr>
            </w:pPr>
          </w:p>
          <w:p w14:paraId="5276A826" w14:textId="77777777" w:rsidR="000F44C2" w:rsidRPr="006D7D2F" w:rsidRDefault="000F44C2" w:rsidP="006D7D2F">
            <w:pPr>
              <w:pStyle w:val="TableParagraph"/>
              <w:spacing w:line="254" w:lineRule="exact"/>
              <w:ind w:left="0"/>
              <w:rPr>
                <w:rFonts w:asciiTheme="minorHAnsi" w:hAnsiTheme="minorHAnsi" w:cstheme="minorHAnsi"/>
                <w:b/>
                <w:bCs/>
                <w:i/>
                <w:iCs/>
              </w:rPr>
            </w:pPr>
            <w:r w:rsidRPr="006D7D2F">
              <w:rPr>
                <w:rFonts w:asciiTheme="minorHAnsi" w:hAnsiTheme="minorHAnsi" w:cstheme="minorHAnsi"/>
                <w:b/>
                <w:bCs/>
                <w:i/>
                <w:iCs/>
              </w:rPr>
              <w:t>Your school focus should be clear what you want the pupils to know and be able to do</w:t>
            </w:r>
            <w:r w:rsidR="00DF1BC2" w:rsidRPr="006D7D2F">
              <w:rPr>
                <w:rFonts w:asciiTheme="minorHAnsi" w:hAnsiTheme="minorHAnsi" w:cstheme="minorHAnsi"/>
                <w:b/>
                <w:bCs/>
                <w:i/>
                <w:iCs/>
              </w:rPr>
              <w:t>. What they need to learn and to consolidate through practice:</w:t>
            </w:r>
          </w:p>
          <w:p w14:paraId="61255C78" w14:textId="35A3ADAA" w:rsidR="00D86A74" w:rsidRPr="006D7D2F" w:rsidRDefault="00D86A74" w:rsidP="006D7D2F">
            <w:pPr>
              <w:pStyle w:val="TableParagraph"/>
              <w:spacing w:line="254" w:lineRule="exact"/>
              <w:ind w:left="0"/>
              <w:rPr>
                <w:rFonts w:asciiTheme="minorHAnsi" w:hAnsiTheme="minorHAnsi" w:cstheme="minorHAnsi"/>
                <w:b/>
                <w:bCs/>
                <w:i/>
                <w:iCs/>
              </w:rPr>
            </w:pPr>
          </w:p>
        </w:tc>
        <w:tc>
          <w:tcPr>
            <w:tcW w:w="3458" w:type="dxa"/>
            <w:tcBorders>
              <w:top w:val="nil"/>
            </w:tcBorders>
          </w:tcPr>
          <w:p w14:paraId="1C36FDE4" w14:textId="77777777" w:rsidR="00D86A74" w:rsidRPr="006D7D2F" w:rsidRDefault="00D86A74" w:rsidP="006D7D2F">
            <w:pPr>
              <w:pStyle w:val="TableParagraph"/>
              <w:ind w:left="0"/>
              <w:rPr>
                <w:rFonts w:asciiTheme="minorHAnsi" w:hAnsiTheme="minorHAnsi" w:cstheme="minorHAnsi"/>
                <w:b/>
                <w:bCs/>
                <w:i/>
                <w:iCs/>
              </w:rPr>
            </w:pPr>
          </w:p>
          <w:p w14:paraId="71596459" w14:textId="2E30ABAE" w:rsidR="000F44C2" w:rsidRPr="006D7D2F" w:rsidRDefault="00DF1BC2"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Make sure your actions to</w:t>
            </w:r>
            <w:r w:rsidR="004F51D2" w:rsidRPr="006D7D2F">
              <w:rPr>
                <w:rFonts w:asciiTheme="minorHAnsi" w:hAnsiTheme="minorHAnsi" w:cstheme="minorHAnsi"/>
                <w:b/>
                <w:bCs/>
                <w:i/>
                <w:iCs/>
              </w:rPr>
              <w:t xml:space="preserve"> achieve are linked to </w:t>
            </w:r>
            <w:r w:rsidR="005B3F7D" w:rsidRPr="006D7D2F">
              <w:rPr>
                <w:rFonts w:asciiTheme="minorHAnsi" w:hAnsiTheme="minorHAnsi" w:cstheme="minorHAnsi"/>
                <w:b/>
                <w:bCs/>
                <w:i/>
                <w:iCs/>
              </w:rPr>
              <w:t>your</w:t>
            </w:r>
            <w:r w:rsidR="004F51D2" w:rsidRPr="006D7D2F">
              <w:rPr>
                <w:rFonts w:asciiTheme="minorHAnsi" w:hAnsiTheme="minorHAnsi" w:cstheme="minorHAnsi"/>
                <w:b/>
                <w:bCs/>
                <w:i/>
                <w:iCs/>
              </w:rPr>
              <w:t xml:space="preserve"> intentions:</w:t>
            </w:r>
          </w:p>
        </w:tc>
        <w:tc>
          <w:tcPr>
            <w:tcW w:w="1663" w:type="dxa"/>
            <w:tcBorders>
              <w:top w:val="nil"/>
            </w:tcBorders>
          </w:tcPr>
          <w:p w14:paraId="75A96EBE" w14:textId="77777777" w:rsidR="00D86A74" w:rsidRPr="006D7D2F" w:rsidRDefault="00D86A74" w:rsidP="006D7D2F">
            <w:pPr>
              <w:pStyle w:val="TableParagraph"/>
              <w:ind w:left="0"/>
              <w:rPr>
                <w:rFonts w:asciiTheme="minorHAnsi" w:hAnsiTheme="minorHAnsi" w:cstheme="minorHAnsi"/>
                <w:b/>
                <w:bCs/>
                <w:i/>
                <w:iCs/>
              </w:rPr>
            </w:pPr>
          </w:p>
          <w:p w14:paraId="0D6B94BC" w14:textId="04B6D8D7" w:rsidR="000F44C2" w:rsidRPr="006D7D2F" w:rsidRDefault="004F51D2"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Funding allocated:</w:t>
            </w:r>
          </w:p>
        </w:tc>
        <w:tc>
          <w:tcPr>
            <w:tcW w:w="3423" w:type="dxa"/>
            <w:tcBorders>
              <w:top w:val="nil"/>
            </w:tcBorders>
          </w:tcPr>
          <w:p w14:paraId="2A7F5FA6" w14:textId="77777777" w:rsidR="00D86A74" w:rsidRPr="006D7D2F" w:rsidRDefault="00D86A74" w:rsidP="006D7D2F">
            <w:pPr>
              <w:pStyle w:val="TableParagraph"/>
              <w:ind w:left="0"/>
              <w:rPr>
                <w:rFonts w:asciiTheme="minorHAnsi" w:hAnsiTheme="minorHAnsi" w:cstheme="minorHAnsi"/>
                <w:b/>
                <w:bCs/>
                <w:i/>
                <w:iCs/>
              </w:rPr>
            </w:pPr>
          </w:p>
          <w:p w14:paraId="7335A113" w14:textId="000A6989" w:rsidR="000F44C2" w:rsidRPr="006D7D2F" w:rsidRDefault="004F51D2"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 xml:space="preserve">Evidence of impact: What do pupils now know and what can they </w:t>
            </w:r>
            <w:r w:rsidR="005B3F7D" w:rsidRPr="006D7D2F">
              <w:rPr>
                <w:rFonts w:asciiTheme="minorHAnsi" w:hAnsiTheme="minorHAnsi" w:cstheme="minorHAnsi"/>
                <w:b/>
                <w:bCs/>
                <w:i/>
                <w:iCs/>
              </w:rPr>
              <w:t>now do? What has changed?</w:t>
            </w:r>
          </w:p>
        </w:tc>
        <w:tc>
          <w:tcPr>
            <w:tcW w:w="3076" w:type="dxa"/>
            <w:tcBorders>
              <w:top w:val="nil"/>
            </w:tcBorders>
          </w:tcPr>
          <w:p w14:paraId="55B35FD9" w14:textId="77777777" w:rsidR="00D86A74" w:rsidRPr="006D7D2F" w:rsidRDefault="00D86A74" w:rsidP="006D7D2F">
            <w:pPr>
              <w:pStyle w:val="TableParagraph"/>
              <w:ind w:left="0"/>
              <w:rPr>
                <w:rFonts w:asciiTheme="minorHAnsi" w:hAnsiTheme="minorHAnsi" w:cstheme="minorHAnsi"/>
                <w:b/>
                <w:bCs/>
                <w:i/>
                <w:iCs/>
              </w:rPr>
            </w:pPr>
          </w:p>
          <w:p w14:paraId="6B713941" w14:textId="73852397" w:rsidR="000F44C2" w:rsidRPr="006D7D2F" w:rsidRDefault="005B3F7D" w:rsidP="006D7D2F">
            <w:pPr>
              <w:pStyle w:val="TableParagraph"/>
              <w:ind w:left="0"/>
              <w:rPr>
                <w:rFonts w:asciiTheme="minorHAnsi" w:hAnsiTheme="minorHAnsi" w:cstheme="minorHAnsi"/>
                <w:b/>
                <w:bCs/>
                <w:i/>
                <w:iCs/>
              </w:rPr>
            </w:pPr>
            <w:r w:rsidRPr="006D7D2F">
              <w:rPr>
                <w:rFonts w:asciiTheme="minorHAnsi" w:hAnsiTheme="minorHAnsi" w:cstheme="minorHAnsi"/>
                <w:b/>
                <w:bCs/>
                <w:i/>
                <w:iCs/>
              </w:rPr>
              <w:t>Sustainability and suggested next steps:</w:t>
            </w:r>
          </w:p>
        </w:tc>
      </w:tr>
      <w:tr w:rsidR="00F706DC" w:rsidRPr="004F682E" w14:paraId="6CB00D2D" w14:textId="77777777">
        <w:trPr>
          <w:trHeight w:val="273"/>
        </w:trPr>
        <w:tc>
          <w:tcPr>
            <w:tcW w:w="3758" w:type="dxa"/>
            <w:tcBorders>
              <w:top w:val="nil"/>
            </w:tcBorders>
          </w:tcPr>
          <w:p w14:paraId="788A2A3A" w14:textId="77777777" w:rsidR="006D7D2F" w:rsidRDefault="00F00060">
            <w:pPr>
              <w:pStyle w:val="TableParagraph"/>
              <w:spacing w:line="254" w:lineRule="exact"/>
              <w:rPr>
                <w:rFonts w:asciiTheme="minorHAnsi" w:hAnsiTheme="minorHAnsi" w:cstheme="minorHAnsi"/>
                <w:b/>
                <w:bCs/>
                <w:color w:val="231F20"/>
              </w:rPr>
            </w:pPr>
            <w:r>
              <w:rPr>
                <w:rFonts w:asciiTheme="minorHAnsi" w:hAnsiTheme="minorHAnsi" w:cstheme="minorHAnsi"/>
                <w:b/>
                <w:bCs/>
                <w:color w:val="231F20"/>
              </w:rPr>
              <w:t xml:space="preserve"> </w:t>
            </w:r>
          </w:p>
          <w:p w14:paraId="035A3A7B" w14:textId="1D8156F9" w:rsidR="00F706DC" w:rsidRPr="005933CF" w:rsidRDefault="00AA4F09" w:rsidP="00C06652">
            <w:pPr>
              <w:pStyle w:val="TableParagraph"/>
              <w:spacing w:line="254" w:lineRule="exact"/>
              <w:ind w:left="0"/>
              <w:rPr>
                <w:rFonts w:asciiTheme="minorHAnsi" w:hAnsiTheme="minorHAnsi" w:cstheme="minorHAnsi"/>
                <w:b/>
                <w:bCs/>
                <w:color w:val="231F20"/>
              </w:rPr>
            </w:pPr>
            <w:r w:rsidRPr="005933CF">
              <w:rPr>
                <w:rFonts w:asciiTheme="minorHAnsi" w:hAnsiTheme="minorHAnsi" w:cstheme="minorHAnsi"/>
                <w:b/>
                <w:bCs/>
                <w:color w:val="231F20"/>
              </w:rPr>
              <w:t>CPD course opportunities for staff as</w:t>
            </w:r>
            <w:r w:rsidR="00C06652">
              <w:rPr>
                <w:rFonts w:asciiTheme="minorHAnsi" w:hAnsiTheme="minorHAnsi" w:cstheme="minorHAnsi"/>
                <w:b/>
                <w:bCs/>
                <w:color w:val="231F20"/>
              </w:rPr>
              <w:t xml:space="preserve"> </w:t>
            </w:r>
            <w:r w:rsidRPr="005933CF">
              <w:rPr>
                <w:rFonts w:asciiTheme="minorHAnsi" w:hAnsiTheme="minorHAnsi" w:cstheme="minorHAnsi"/>
                <w:b/>
                <w:bCs/>
                <w:color w:val="231F20"/>
              </w:rPr>
              <w:t>and when appropriate</w:t>
            </w:r>
          </w:p>
        </w:tc>
        <w:tc>
          <w:tcPr>
            <w:tcW w:w="3458" w:type="dxa"/>
            <w:tcBorders>
              <w:top w:val="nil"/>
            </w:tcBorders>
          </w:tcPr>
          <w:p w14:paraId="4A9F202D" w14:textId="6CCD3A35" w:rsidR="00AA4F09" w:rsidRDefault="00AA4F09">
            <w:pPr>
              <w:pStyle w:val="TableParagraph"/>
              <w:ind w:left="0"/>
              <w:rPr>
                <w:rFonts w:asciiTheme="minorHAnsi" w:hAnsiTheme="minorHAnsi" w:cstheme="minorHAnsi"/>
              </w:rPr>
            </w:pPr>
            <w:r>
              <w:rPr>
                <w:rFonts w:asciiTheme="minorHAnsi" w:hAnsiTheme="minorHAnsi" w:cstheme="minorHAnsi"/>
              </w:rPr>
              <w:t>PE coordinator will signpost staff to relevant courses throughout the year.</w:t>
            </w:r>
            <w:r w:rsidR="00BB01F9">
              <w:rPr>
                <w:rFonts w:asciiTheme="minorHAnsi" w:hAnsiTheme="minorHAnsi" w:cstheme="minorHAnsi"/>
              </w:rPr>
              <w:t xml:space="preserve"> </w:t>
            </w:r>
          </w:p>
          <w:p w14:paraId="43DC2EF5" w14:textId="77777777" w:rsidR="00BB01F9" w:rsidRDefault="00BB01F9">
            <w:pPr>
              <w:pStyle w:val="TableParagraph"/>
              <w:ind w:left="0"/>
              <w:rPr>
                <w:rFonts w:asciiTheme="minorHAnsi" w:hAnsiTheme="minorHAnsi" w:cstheme="minorHAnsi"/>
              </w:rPr>
            </w:pPr>
          </w:p>
          <w:p w14:paraId="00E8ACB0" w14:textId="1AF95E8E" w:rsidR="00BB01F9" w:rsidRDefault="00BB01F9">
            <w:pPr>
              <w:pStyle w:val="TableParagraph"/>
              <w:ind w:left="0"/>
              <w:rPr>
                <w:rFonts w:asciiTheme="minorHAnsi" w:hAnsiTheme="minorHAnsi" w:cstheme="minorHAnsi"/>
              </w:rPr>
            </w:pPr>
            <w:r>
              <w:rPr>
                <w:rFonts w:asciiTheme="minorHAnsi" w:hAnsiTheme="minorHAnsi" w:cstheme="minorHAnsi"/>
              </w:rPr>
              <w:t xml:space="preserve">CPD </w:t>
            </w:r>
            <w:r w:rsidR="00A7428D">
              <w:rPr>
                <w:rFonts w:asciiTheme="minorHAnsi" w:hAnsiTheme="minorHAnsi" w:cstheme="minorHAnsi"/>
              </w:rPr>
              <w:t>opportunities on Get Set 4 PE</w:t>
            </w:r>
            <w:r w:rsidR="001A28E0">
              <w:rPr>
                <w:rFonts w:asciiTheme="minorHAnsi" w:hAnsiTheme="minorHAnsi" w:cstheme="minorHAnsi"/>
              </w:rPr>
              <w:t xml:space="preserve"> website and to be used immediately if necessary. </w:t>
            </w:r>
          </w:p>
          <w:p w14:paraId="37822792" w14:textId="2A287FB4" w:rsidR="00AA4F09" w:rsidRPr="004F682E" w:rsidRDefault="00AA4F09">
            <w:pPr>
              <w:pStyle w:val="TableParagraph"/>
              <w:ind w:left="0"/>
              <w:rPr>
                <w:rFonts w:asciiTheme="minorHAnsi" w:hAnsiTheme="minorHAnsi" w:cstheme="minorHAnsi"/>
              </w:rPr>
            </w:pPr>
          </w:p>
        </w:tc>
        <w:tc>
          <w:tcPr>
            <w:tcW w:w="1663" w:type="dxa"/>
            <w:tcBorders>
              <w:top w:val="nil"/>
            </w:tcBorders>
          </w:tcPr>
          <w:p w14:paraId="1734F04C" w14:textId="48983760" w:rsidR="00F706DC" w:rsidRPr="004F682E" w:rsidRDefault="000B677D">
            <w:pPr>
              <w:pStyle w:val="TableParagraph"/>
              <w:ind w:left="0"/>
              <w:rPr>
                <w:rFonts w:asciiTheme="minorHAnsi" w:hAnsiTheme="minorHAnsi" w:cstheme="minorHAnsi"/>
              </w:rPr>
            </w:pPr>
            <w:r>
              <w:rPr>
                <w:rFonts w:asciiTheme="minorHAnsi" w:hAnsiTheme="minorHAnsi" w:cstheme="minorHAnsi"/>
              </w:rPr>
              <w:t>£300</w:t>
            </w:r>
          </w:p>
        </w:tc>
        <w:tc>
          <w:tcPr>
            <w:tcW w:w="3423" w:type="dxa"/>
            <w:tcBorders>
              <w:top w:val="nil"/>
            </w:tcBorders>
          </w:tcPr>
          <w:p w14:paraId="64F3486F" w14:textId="178D2E1E" w:rsidR="001A36C1" w:rsidRPr="004F682E" w:rsidRDefault="001A36C1">
            <w:pPr>
              <w:pStyle w:val="TableParagraph"/>
              <w:ind w:left="0"/>
              <w:rPr>
                <w:rFonts w:asciiTheme="minorHAnsi" w:hAnsiTheme="minorHAnsi" w:cstheme="minorHAnsi"/>
              </w:rPr>
            </w:pPr>
          </w:p>
        </w:tc>
        <w:tc>
          <w:tcPr>
            <w:tcW w:w="3076" w:type="dxa"/>
            <w:tcBorders>
              <w:top w:val="nil"/>
            </w:tcBorders>
          </w:tcPr>
          <w:p w14:paraId="642EA656" w14:textId="746A3963" w:rsidR="006531D9" w:rsidRPr="004F682E" w:rsidRDefault="006531D9" w:rsidP="00CF461C">
            <w:pPr>
              <w:pStyle w:val="TableParagraph"/>
              <w:ind w:left="0"/>
              <w:rPr>
                <w:rFonts w:asciiTheme="minorHAnsi" w:hAnsiTheme="minorHAnsi" w:cstheme="minorHAnsi"/>
              </w:rPr>
            </w:pPr>
          </w:p>
        </w:tc>
      </w:tr>
      <w:tr w:rsidR="005511CC" w:rsidRPr="004F682E" w14:paraId="3D9F968C" w14:textId="77777777">
        <w:trPr>
          <w:trHeight w:val="273"/>
        </w:trPr>
        <w:tc>
          <w:tcPr>
            <w:tcW w:w="3758" w:type="dxa"/>
            <w:tcBorders>
              <w:top w:val="nil"/>
            </w:tcBorders>
          </w:tcPr>
          <w:p w14:paraId="26E688BA" w14:textId="77777777" w:rsidR="006D7D2F" w:rsidRDefault="00F00060">
            <w:pPr>
              <w:pStyle w:val="TableParagraph"/>
              <w:spacing w:line="254" w:lineRule="exact"/>
              <w:rPr>
                <w:rFonts w:asciiTheme="minorHAnsi" w:hAnsiTheme="minorHAnsi" w:cstheme="minorHAnsi"/>
                <w:b/>
                <w:bCs/>
                <w:color w:val="231F20"/>
              </w:rPr>
            </w:pPr>
            <w:r>
              <w:rPr>
                <w:rFonts w:asciiTheme="minorHAnsi" w:hAnsiTheme="minorHAnsi" w:cstheme="minorHAnsi"/>
                <w:b/>
                <w:bCs/>
                <w:color w:val="231F20"/>
              </w:rPr>
              <w:t xml:space="preserve"> </w:t>
            </w:r>
          </w:p>
          <w:p w14:paraId="7B80499D" w14:textId="6782FB10" w:rsidR="005511CC" w:rsidRPr="005933CF" w:rsidRDefault="005511CC" w:rsidP="00C06652">
            <w:pPr>
              <w:pStyle w:val="TableParagraph"/>
              <w:spacing w:line="254" w:lineRule="exact"/>
              <w:ind w:left="0"/>
              <w:rPr>
                <w:rFonts w:asciiTheme="minorHAnsi" w:hAnsiTheme="minorHAnsi" w:cstheme="minorHAnsi"/>
                <w:b/>
                <w:bCs/>
                <w:color w:val="231F20"/>
              </w:rPr>
            </w:pPr>
            <w:r w:rsidRPr="005933CF">
              <w:rPr>
                <w:rFonts w:asciiTheme="minorHAnsi" w:hAnsiTheme="minorHAnsi" w:cstheme="minorHAnsi"/>
                <w:b/>
                <w:bCs/>
                <w:color w:val="231F20"/>
              </w:rPr>
              <w:t>Enrichment activities run by Bee Active</w:t>
            </w:r>
          </w:p>
          <w:p w14:paraId="4E6E77D2" w14:textId="53A80EC7" w:rsidR="005511CC" w:rsidRPr="005933CF" w:rsidRDefault="005511CC" w:rsidP="00C06652">
            <w:pPr>
              <w:pStyle w:val="TableParagraph"/>
              <w:spacing w:line="254" w:lineRule="exact"/>
              <w:ind w:left="0"/>
              <w:rPr>
                <w:rFonts w:asciiTheme="minorHAnsi" w:hAnsiTheme="minorHAnsi" w:cstheme="minorHAnsi"/>
                <w:b/>
                <w:bCs/>
                <w:color w:val="231F20"/>
              </w:rPr>
            </w:pPr>
            <w:r w:rsidRPr="005933CF">
              <w:rPr>
                <w:rFonts w:asciiTheme="minorHAnsi" w:hAnsiTheme="minorHAnsi" w:cstheme="minorHAnsi"/>
                <w:b/>
                <w:bCs/>
                <w:color w:val="231F20"/>
              </w:rPr>
              <w:t>Staff present for CPD opportunity.</w:t>
            </w:r>
          </w:p>
        </w:tc>
        <w:tc>
          <w:tcPr>
            <w:tcW w:w="3458" w:type="dxa"/>
            <w:tcBorders>
              <w:top w:val="nil"/>
            </w:tcBorders>
          </w:tcPr>
          <w:p w14:paraId="7EF79D9C" w14:textId="1B88FE00" w:rsidR="005511CC" w:rsidRDefault="00D36455">
            <w:pPr>
              <w:pStyle w:val="TableParagraph"/>
              <w:ind w:left="0"/>
              <w:rPr>
                <w:rFonts w:asciiTheme="minorHAnsi" w:hAnsiTheme="minorHAnsi" w:cstheme="minorHAnsi"/>
              </w:rPr>
            </w:pPr>
            <w:r>
              <w:rPr>
                <w:rFonts w:asciiTheme="minorHAnsi" w:hAnsiTheme="minorHAnsi" w:cstheme="minorHAnsi"/>
              </w:rPr>
              <w:t>C</w:t>
            </w:r>
            <w:r w:rsidR="005511CC">
              <w:rPr>
                <w:rFonts w:asciiTheme="minorHAnsi" w:hAnsiTheme="minorHAnsi" w:cstheme="minorHAnsi"/>
              </w:rPr>
              <w:t>lass teachers support the event</w:t>
            </w:r>
            <w:r>
              <w:rPr>
                <w:rFonts w:asciiTheme="minorHAnsi" w:hAnsiTheme="minorHAnsi" w:cstheme="minorHAnsi"/>
              </w:rPr>
              <w:t>s</w:t>
            </w:r>
            <w:r w:rsidR="005511CC">
              <w:rPr>
                <w:rFonts w:asciiTheme="minorHAnsi" w:hAnsiTheme="minorHAnsi" w:cstheme="minorHAnsi"/>
              </w:rPr>
              <w:t xml:space="preserve"> to gain CPD opportunities.</w:t>
            </w:r>
            <w:r>
              <w:rPr>
                <w:rFonts w:asciiTheme="minorHAnsi" w:hAnsiTheme="minorHAnsi" w:cstheme="minorHAnsi"/>
              </w:rPr>
              <w:t xml:space="preserve"> </w:t>
            </w:r>
            <w:r w:rsidR="00E5171D">
              <w:rPr>
                <w:rFonts w:asciiTheme="minorHAnsi" w:hAnsiTheme="minorHAnsi" w:cstheme="minorHAnsi"/>
              </w:rPr>
              <w:t>KS1</w:t>
            </w:r>
            <w:r>
              <w:rPr>
                <w:rFonts w:asciiTheme="minorHAnsi" w:hAnsiTheme="minorHAnsi" w:cstheme="minorHAnsi"/>
              </w:rPr>
              <w:t xml:space="preserve"> bike ability, Superhero</w:t>
            </w:r>
            <w:r w:rsidR="00E5171D">
              <w:rPr>
                <w:rFonts w:asciiTheme="minorHAnsi" w:hAnsiTheme="minorHAnsi" w:cstheme="minorHAnsi"/>
              </w:rPr>
              <w:t xml:space="preserve"> Training</w:t>
            </w:r>
            <w:r>
              <w:rPr>
                <w:rFonts w:asciiTheme="minorHAnsi" w:hAnsiTheme="minorHAnsi" w:cstheme="minorHAnsi"/>
              </w:rPr>
              <w:t xml:space="preserve"> EYFS, </w:t>
            </w:r>
            <w:r w:rsidR="00E5171D">
              <w:rPr>
                <w:rFonts w:asciiTheme="minorHAnsi" w:hAnsiTheme="minorHAnsi" w:cstheme="minorHAnsi"/>
              </w:rPr>
              <w:t>LKS2 Team Building challenges, UKS2 Bonkers Bootcamp</w:t>
            </w:r>
            <w:r w:rsidR="00445FF2">
              <w:rPr>
                <w:rFonts w:asciiTheme="minorHAnsi" w:hAnsiTheme="minorHAnsi" w:cstheme="minorHAnsi"/>
              </w:rPr>
              <w:t xml:space="preserve">. </w:t>
            </w:r>
            <w:r w:rsidR="00BF29DB">
              <w:rPr>
                <w:rFonts w:asciiTheme="minorHAnsi" w:hAnsiTheme="minorHAnsi" w:cstheme="minorHAnsi"/>
              </w:rPr>
              <w:t>As well as</w:t>
            </w:r>
            <w:r w:rsidR="0065609C">
              <w:rPr>
                <w:rFonts w:asciiTheme="minorHAnsi" w:hAnsiTheme="minorHAnsi" w:cstheme="minorHAnsi"/>
              </w:rPr>
              <w:t xml:space="preserve"> frisbee, athletics and SEND tournaments. </w:t>
            </w:r>
          </w:p>
        </w:tc>
        <w:tc>
          <w:tcPr>
            <w:tcW w:w="1663" w:type="dxa"/>
            <w:tcBorders>
              <w:top w:val="nil"/>
            </w:tcBorders>
          </w:tcPr>
          <w:p w14:paraId="7C666035" w14:textId="183E3B01" w:rsidR="005511CC" w:rsidRDefault="000B677D" w:rsidP="008E3B7E">
            <w:pPr>
              <w:pStyle w:val="TableParagraph"/>
              <w:ind w:left="0"/>
              <w:rPr>
                <w:rFonts w:asciiTheme="minorHAnsi" w:hAnsiTheme="minorHAnsi" w:cstheme="minorHAnsi"/>
              </w:rPr>
            </w:pPr>
            <w:r>
              <w:rPr>
                <w:rFonts w:asciiTheme="minorHAnsi" w:hAnsiTheme="minorHAnsi" w:cstheme="minorHAnsi"/>
              </w:rPr>
              <w:t>£2,000</w:t>
            </w:r>
          </w:p>
        </w:tc>
        <w:tc>
          <w:tcPr>
            <w:tcW w:w="3423" w:type="dxa"/>
            <w:tcBorders>
              <w:top w:val="nil"/>
            </w:tcBorders>
          </w:tcPr>
          <w:p w14:paraId="6A08E260" w14:textId="2A74142D" w:rsidR="008E3B7E" w:rsidRDefault="008E3B7E" w:rsidP="007B04B0">
            <w:pPr>
              <w:pStyle w:val="TableParagraph"/>
              <w:ind w:left="0"/>
              <w:rPr>
                <w:rFonts w:asciiTheme="minorHAnsi" w:hAnsiTheme="minorHAnsi" w:cstheme="minorHAnsi"/>
              </w:rPr>
            </w:pPr>
          </w:p>
          <w:p w14:paraId="085C94EB" w14:textId="77777777" w:rsidR="001A36C1" w:rsidRDefault="001A36C1">
            <w:pPr>
              <w:pStyle w:val="TableParagraph"/>
              <w:ind w:left="0"/>
              <w:rPr>
                <w:rFonts w:asciiTheme="minorHAnsi" w:hAnsiTheme="minorHAnsi" w:cstheme="minorHAnsi"/>
              </w:rPr>
            </w:pPr>
          </w:p>
          <w:p w14:paraId="7E85B8E0" w14:textId="6FFE42FB" w:rsidR="001A36C1" w:rsidRDefault="001A36C1">
            <w:pPr>
              <w:pStyle w:val="TableParagraph"/>
              <w:ind w:left="0"/>
              <w:rPr>
                <w:rFonts w:asciiTheme="minorHAnsi" w:hAnsiTheme="minorHAnsi" w:cstheme="minorHAnsi"/>
              </w:rPr>
            </w:pPr>
          </w:p>
        </w:tc>
        <w:tc>
          <w:tcPr>
            <w:tcW w:w="3076" w:type="dxa"/>
            <w:tcBorders>
              <w:top w:val="nil"/>
            </w:tcBorders>
          </w:tcPr>
          <w:p w14:paraId="6B1271AB" w14:textId="6EB7F63A" w:rsidR="006531D9" w:rsidRPr="004F682E" w:rsidRDefault="006531D9">
            <w:pPr>
              <w:pStyle w:val="TableParagraph"/>
              <w:ind w:left="0"/>
              <w:rPr>
                <w:rFonts w:asciiTheme="minorHAnsi" w:hAnsiTheme="minorHAnsi" w:cstheme="minorHAnsi"/>
              </w:rPr>
            </w:pPr>
          </w:p>
        </w:tc>
      </w:tr>
      <w:tr w:rsidR="007A3759" w:rsidRPr="004F682E" w14:paraId="4B1F4857" w14:textId="77777777" w:rsidTr="00FC2489">
        <w:trPr>
          <w:trHeight w:val="1833"/>
        </w:trPr>
        <w:tc>
          <w:tcPr>
            <w:tcW w:w="3758" w:type="dxa"/>
            <w:tcBorders>
              <w:top w:val="nil"/>
            </w:tcBorders>
          </w:tcPr>
          <w:p w14:paraId="2CA1042E" w14:textId="77777777" w:rsidR="00FC2489" w:rsidRDefault="00FC2489" w:rsidP="00C06652">
            <w:pPr>
              <w:pStyle w:val="TableParagraph"/>
              <w:spacing w:line="254" w:lineRule="exact"/>
              <w:ind w:left="0"/>
              <w:rPr>
                <w:rFonts w:asciiTheme="minorHAnsi" w:hAnsiTheme="minorHAnsi" w:cstheme="minorHAnsi"/>
                <w:b/>
                <w:bCs/>
                <w:color w:val="231F20"/>
              </w:rPr>
            </w:pPr>
          </w:p>
          <w:p w14:paraId="6E7BA638" w14:textId="6E96DCC9" w:rsidR="007A3759" w:rsidRDefault="00BF29DB" w:rsidP="00C06652">
            <w:pPr>
              <w:pStyle w:val="TableParagraph"/>
              <w:spacing w:line="254" w:lineRule="exact"/>
              <w:ind w:left="0"/>
              <w:rPr>
                <w:rFonts w:asciiTheme="minorHAnsi" w:hAnsiTheme="minorHAnsi" w:cstheme="minorHAnsi"/>
                <w:b/>
                <w:bCs/>
                <w:color w:val="231F20"/>
              </w:rPr>
            </w:pPr>
            <w:r>
              <w:rPr>
                <w:rFonts w:asciiTheme="minorHAnsi" w:hAnsiTheme="minorHAnsi" w:cstheme="minorHAnsi"/>
                <w:b/>
                <w:bCs/>
                <w:color w:val="231F20"/>
              </w:rPr>
              <w:t>Get Set 4 PE scheme</w:t>
            </w:r>
          </w:p>
        </w:tc>
        <w:tc>
          <w:tcPr>
            <w:tcW w:w="3458" w:type="dxa"/>
            <w:tcBorders>
              <w:top w:val="nil"/>
            </w:tcBorders>
          </w:tcPr>
          <w:p w14:paraId="18A4B70B" w14:textId="05C26AED" w:rsidR="00FC2489" w:rsidRDefault="00BF29DB">
            <w:pPr>
              <w:pStyle w:val="TableParagraph"/>
              <w:ind w:left="0"/>
              <w:rPr>
                <w:rFonts w:asciiTheme="minorHAnsi" w:hAnsiTheme="minorHAnsi" w:cstheme="minorHAnsi"/>
              </w:rPr>
            </w:pPr>
            <w:r>
              <w:rPr>
                <w:rFonts w:asciiTheme="minorHAnsi" w:hAnsiTheme="minorHAnsi" w:cstheme="minorHAnsi"/>
              </w:rPr>
              <w:t>Staff to use the new PE scheme</w:t>
            </w:r>
            <w:r w:rsidR="00B26A44">
              <w:rPr>
                <w:rFonts w:asciiTheme="minorHAnsi" w:hAnsiTheme="minorHAnsi" w:cstheme="minorHAnsi"/>
              </w:rPr>
              <w:t xml:space="preserve">. </w:t>
            </w:r>
            <w:r w:rsidR="00B618B0">
              <w:rPr>
                <w:rFonts w:asciiTheme="minorHAnsi" w:hAnsiTheme="minorHAnsi" w:cstheme="minorHAnsi"/>
              </w:rPr>
              <w:t>Scheduled observations</w:t>
            </w:r>
            <w:r w:rsidR="00B26A44">
              <w:rPr>
                <w:rFonts w:asciiTheme="minorHAnsi" w:hAnsiTheme="minorHAnsi" w:cstheme="minorHAnsi"/>
              </w:rPr>
              <w:t xml:space="preserve"> to </w:t>
            </w:r>
            <w:r w:rsidR="00E71458">
              <w:rPr>
                <w:rFonts w:asciiTheme="minorHAnsi" w:hAnsiTheme="minorHAnsi" w:cstheme="minorHAnsi"/>
              </w:rPr>
              <w:t>feedback</w:t>
            </w:r>
            <w:r w:rsidR="00C028C9">
              <w:rPr>
                <w:rFonts w:asciiTheme="minorHAnsi" w:hAnsiTheme="minorHAnsi" w:cstheme="minorHAnsi"/>
              </w:rPr>
              <w:t xml:space="preserve"> positive</w:t>
            </w:r>
            <w:r w:rsidR="00E71458">
              <w:rPr>
                <w:rFonts w:asciiTheme="minorHAnsi" w:hAnsiTheme="minorHAnsi" w:cstheme="minorHAnsi"/>
              </w:rPr>
              <w:t xml:space="preserve"> support to staff. </w:t>
            </w:r>
          </w:p>
        </w:tc>
        <w:tc>
          <w:tcPr>
            <w:tcW w:w="1663" w:type="dxa"/>
            <w:tcBorders>
              <w:top w:val="nil"/>
            </w:tcBorders>
          </w:tcPr>
          <w:p w14:paraId="020EEEDA" w14:textId="70411A2A" w:rsidR="007A3759" w:rsidRDefault="00083A20" w:rsidP="008E3B7E">
            <w:pPr>
              <w:pStyle w:val="TableParagraph"/>
              <w:ind w:left="0"/>
              <w:rPr>
                <w:rFonts w:asciiTheme="minorHAnsi" w:hAnsiTheme="minorHAnsi" w:cstheme="minorHAnsi"/>
              </w:rPr>
            </w:pPr>
            <w:r>
              <w:rPr>
                <w:rFonts w:asciiTheme="minorHAnsi" w:hAnsiTheme="minorHAnsi" w:cstheme="minorHAnsi"/>
              </w:rPr>
              <w:t>£</w:t>
            </w:r>
            <w:r w:rsidR="000B677D">
              <w:rPr>
                <w:rFonts w:asciiTheme="minorHAnsi" w:hAnsiTheme="minorHAnsi" w:cstheme="minorHAnsi"/>
              </w:rPr>
              <w:t>700</w:t>
            </w:r>
          </w:p>
        </w:tc>
        <w:tc>
          <w:tcPr>
            <w:tcW w:w="3423" w:type="dxa"/>
            <w:tcBorders>
              <w:top w:val="nil"/>
            </w:tcBorders>
          </w:tcPr>
          <w:p w14:paraId="11EDCA1C" w14:textId="77777777" w:rsidR="007A3759" w:rsidRDefault="007A3759" w:rsidP="007B04B0">
            <w:pPr>
              <w:pStyle w:val="TableParagraph"/>
              <w:ind w:left="0"/>
              <w:rPr>
                <w:rFonts w:asciiTheme="minorHAnsi" w:hAnsiTheme="minorHAnsi" w:cstheme="minorHAnsi"/>
              </w:rPr>
            </w:pPr>
          </w:p>
        </w:tc>
        <w:tc>
          <w:tcPr>
            <w:tcW w:w="3076" w:type="dxa"/>
            <w:tcBorders>
              <w:top w:val="nil"/>
            </w:tcBorders>
          </w:tcPr>
          <w:p w14:paraId="6A6F4E64" w14:textId="77777777" w:rsidR="00915379" w:rsidRPr="004F682E" w:rsidRDefault="00915379">
            <w:pPr>
              <w:pStyle w:val="TableParagraph"/>
              <w:ind w:left="0"/>
              <w:rPr>
                <w:rFonts w:asciiTheme="minorHAnsi" w:hAnsiTheme="minorHAnsi" w:cstheme="minorHAnsi"/>
              </w:rPr>
            </w:pPr>
          </w:p>
        </w:tc>
      </w:tr>
      <w:tr w:rsidR="009A32D7" w:rsidRPr="004F682E" w14:paraId="2652588A" w14:textId="77777777">
        <w:trPr>
          <w:trHeight w:val="273"/>
        </w:trPr>
        <w:tc>
          <w:tcPr>
            <w:tcW w:w="3758" w:type="dxa"/>
            <w:tcBorders>
              <w:top w:val="nil"/>
            </w:tcBorders>
          </w:tcPr>
          <w:p w14:paraId="07A8B791" w14:textId="77777777" w:rsidR="00FC2489" w:rsidRDefault="00FC2489" w:rsidP="00C06652">
            <w:pPr>
              <w:pStyle w:val="TableParagraph"/>
              <w:spacing w:line="254" w:lineRule="exact"/>
              <w:ind w:left="0"/>
              <w:rPr>
                <w:rFonts w:asciiTheme="minorHAnsi" w:hAnsiTheme="minorHAnsi" w:cstheme="minorHAnsi"/>
                <w:b/>
                <w:bCs/>
                <w:color w:val="231F20"/>
              </w:rPr>
            </w:pPr>
          </w:p>
          <w:p w14:paraId="120FF0DD" w14:textId="290032C7" w:rsidR="009A32D7" w:rsidRDefault="009A32D7" w:rsidP="00C06652">
            <w:pPr>
              <w:pStyle w:val="TableParagraph"/>
              <w:spacing w:line="254" w:lineRule="exact"/>
              <w:ind w:left="0"/>
              <w:rPr>
                <w:rFonts w:asciiTheme="minorHAnsi" w:hAnsiTheme="minorHAnsi" w:cstheme="minorHAnsi"/>
                <w:b/>
                <w:bCs/>
                <w:color w:val="231F20"/>
              </w:rPr>
            </w:pPr>
            <w:r>
              <w:rPr>
                <w:rFonts w:asciiTheme="minorHAnsi" w:hAnsiTheme="minorHAnsi" w:cstheme="minorHAnsi"/>
                <w:b/>
                <w:bCs/>
                <w:color w:val="231F20"/>
              </w:rPr>
              <w:t>Lesson Observations</w:t>
            </w:r>
          </w:p>
        </w:tc>
        <w:tc>
          <w:tcPr>
            <w:tcW w:w="3458" w:type="dxa"/>
            <w:tcBorders>
              <w:top w:val="nil"/>
            </w:tcBorders>
          </w:tcPr>
          <w:p w14:paraId="58D7ECE9" w14:textId="77777777" w:rsidR="009A32D7" w:rsidRDefault="009A32D7">
            <w:pPr>
              <w:pStyle w:val="TableParagraph"/>
              <w:ind w:left="0"/>
              <w:rPr>
                <w:rFonts w:asciiTheme="minorHAnsi" w:hAnsiTheme="minorHAnsi" w:cstheme="minorHAnsi"/>
              </w:rPr>
            </w:pPr>
            <w:r>
              <w:rPr>
                <w:rFonts w:asciiTheme="minorHAnsi" w:hAnsiTheme="minorHAnsi" w:cstheme="minorHAnsi"/>
              </w:rPr>
              <w:t>Opportunities to observe good practice – Mr Tinsley (Sports Coach)</w:t>
            </w:r>
          </w:p>
          <w:p w14:paraId="50675174" w14:textId="77777777" w:rsidR="009A32D7" w:rsidRDefault="009A32D7">
            <w:pPr>
              <w:pStyle w:val="TableParagraph"/>
              <w:ind w:left="0"/>
              <w:rPr>
                <w:rFonts w:asciiTheme="minorHAnsi" w:hAnsiTheme="minorHAnsi" w:cstheme="minorHAnsi"/>
              </w:rPr>
            </w:pPr>
          </w:p>
          <w:p w14:paraId="07CBC95C" w14:textId="77777777" w:rsidR="009A32D7" w:rsidRDefault="009A32D7">
            <w:pPr>
              <w:pStyle w:val="TableParagraph"/>
              <w:ind w:left="0"/>
              <w:rPr>
                <w:rFonts w:asciiTheme="minorHAnsi" w:hAnsiTheme="minorHAnsi" w:cstheme="minorHAnsi"/>
              </w:rPr>
            </w:pPr>
            <w:r>
              <w:rPr>
                <w:rFonts w:asciiTheme="minorHAnsi" w:hAnsiTheme="minorHAnsi" w:cstheme="minorHAnsi"/>
              </w:rPr>
              <w:t xml:space="preserve">Team teaching opportunities throughout </w:t>
            </w:r>
            <w:r w:rsidR="00D36130">
              <w:rPr>
                <w:rFonts w:asciiTheme="minorHAnsi" w:hAnsiTheme="minorHAnsi" w:cstheme="minorHAnsi"/>
              </w:rPr>
              <w:t xml:space="preserve">the year to work with other members of staff and observe good practice. </w:t>
            </w:r>
          </w:p>
          <w:p w14:paraId="0898031D" w14:textId="645174C0" w:rsidR="00FC2489" w:rsidRDefault="00FC2489">
            <w:pPr>
              <w:pStyle w:val="TableParagraph"/>
              <w:ind w:left="0"/>
              <w:rPr>
                <w:rFonts w:asciiTheme="minorHAnsi" w:hAnsiTheme="minorHAnsi" w:cstheme="minorHAnsi"/>
              </w:rPr>
            </w:pPr>
          </w:p>
        </w:tc>
        <w:tc>
          <w:tcPr>
            <w:tcW w:w="1663" w:type="dxa"/>
            <w:tcBorders>
              <w:top w:val="nil"/>
            </w:tcBorders>
          </w:tcPr>
          <w:p w14:paraId="6D0EFDBF" w14:textId="77777777" w:rsidR="009A32D7" w:rsidRDefault="009A32D7" w:rsidP="008E3B7E">
            <w:pPr>
              <w:pStyle w:val="TableParagraph"/>
              <w:ind w:left="0"/>
              <w:rPr>
                <w:rFonts w:asciiTheme="minorHAnsi" w:hAnsiTheme="minorHAnsi" w:cstheme="minorHAnsi"/>
              </w:rPr>
            </w:pPr>
          </w:p>
          <w:p w14:paraId="185EDD94" w14:textId="77777777" w:rsidR="00FC2489" w:rsidRDefault="00FC2489" w:rsidP="008E3B7E">
            <w:pPr>
              <w:pStyle w:val="TableParagraph"/>
              <w:ind w:left="0"/>
              <w:rPr>
                <w:rFonts w:asciiTheme="minorHAnsi" w:hAnsiTheme="minorHAnsi" w:cstheme="minorHAnsi"/>
              </w:rPr>
            </w:pPr>
          </w:p>
          <w:p w14:paraId="3361D779" w14:textId="77777777" w:rsidR="00FC2489" w:rsidRDefault="00FC2489" w:rsidP="008E3B7E">
            <w:pPr>
              <w:pStyle w:val="TableParagraph"/>
              <w:ind w:left="0"/>
              <w:rPr>
                <w:rFonts w:asciiTheme="minorHAnsi" w:hAnsiTheme="minorHAnsi" w:cstheme="minorHAnsi"/>
              </w:rPr>
            </w:pPr>
          </w:p>
          <w:p w14:paraId="4ABC252F" w14:textId="77777777" w:rsidR="00FC2489" w:rsidRDefault="00FC2489" w:rsidP="008E3B7E">
            <w:pPr>
              <w:pStyle w:val="TableParagraph"/>
              <w:ind w:left="0"/>
              <w:rPr>
                <w:rFonts w:asciiTheme="minorHAnsi" w:hAnsiTheme="minorHAnsi" w:cstheme="minorHAnsi"/>
              </w:rPr>
            </w:pPr>
          </w:p>
        </w:tc>
        <w:tc>
          <w:tcPr>
            <w:tcW w:w="3423" w:type="dxa"/>
            <w:tcBorders>
              <w:top w:val="nil"/>
            </w:tcBorders>
          </w:tcPr>
          <w:p w14:paraId="2EEB5803" w14:textId="77777777" w:rsidR="009A32D7" w:rsidRDefault="009A32D7" w:rsidP="007B04B0">
            <w:pPr>
              <w:pStyle w:val="TableParagraph"/>
              <w:ind w:left="0"/>
              <w:rPr>
                <w:rFonts w:asciiTheme="minorHAnsi" w:hAnsiTheme="minorHAnsi" w:cstheme="minorHAnsi"/>
              </w:rPr>
            </w:pPr>
          </w:p>
        </w:tc>
        <w:tc>
          <w:tcPr>
            <w:tcW w:w="3076" w:type="dxa"/>
            <w:tcBorders>
              <w:top w:val="nil"/>
            </w:tcBorders>
          </w:tcPr>
          <w:p w14:paraId="159C4010" w14:textId="77777777" w:rsidR="009A32D7" w:rsidRDefault="009A32D7">
            <w:pPr>
              <w:pStyle w:val="TableParagraph"/>
              <w:ind w:left="0"/>
              <w:rPr>
                <w:rFonts w:asciiTheme="minorHAnsi" w:hAnsiTheme="minorHAnsi" w:cstheme="minorHAnsi"/>
              </w:rPr>
            </w:pPr>
          </w:p>
        </w:tc>
      </w:tr>
      <w:tr w:rsidR="009A2040" w:rsidRPr="004F682E" w14:paraId="4B04ED96" w14:textId="77777777">
        <w:trPr>
          <w:trHeight w:val="305"/>
        </w:trPr>
        <w:tc>
          <w:tcPr>
            <w:tcW w:w="12302" w:type="dxa"/>
            <w:gridSpan w:val="4"/>
            <w:vMerge w:val="restart"/>
          </w:tcPr>
          <w:p w14:paraId="6FD62A8E" w14:textId="55A22980" w:rsidR="009A2040" w:rsidRPr="00EE5FCD" w:rsidRDefault="009A2040" w:rsidP="009A2040">
            <w:pPr>
              <w:pStyle w:val="TableParagraph"/>
              <w:spacing w:line="257" w:lineRule="exact"/>
              <w:ind w:left="28"/>
              <w:rPr>
                <w:rFonts w:asciiTheme="minorHAnsi" w:hAnsiTheme="minorHAnsi" w:cstheme="minorHAnsi"/>
                <w:color w:val="EE0000"/>
              </w:rPr>
            </w:pPr>
            <w:r w:rsidRPr="00EE5FCD">
              <w:rPr>
                <w:rFonts w:asciiTheme="minorHAnsi" w:hAnsiTheme="minorHAnsi" w:cstheme="minorHAnsi"/>
                <w:b/>
                <w:color w:val="EE0000"/>
              </w:rPr>
              <w:lastRenderedPageBreak/>
              <w:t>Key</w:t>
            </w:r>
            <w:r w:rsidRPr="00EE5FCD">
              <w:rPr>
                <w:rFonts w:asciiTheme="minorHAnsi" w:hAnsiTheme="minorHAnsi" w:cstheme="minorHAnsi"/>
                <w:b/>
                <w:color w:val="EE0000"/>
                <w:spacing w:val="-5"/>
              </w:rPr>
              <w:t xml:space="preserve"> </w:t>
            </w:r>
            <w:r w:rsidRPr="00EE5FCD">
              <w:rPr>
                <w:rFonts w:asciiTheme="minorHAnsi" w:hAnsiTheme="minorHAnsi" w:cstheme="minorHAnsi"/>
                <w:b/>
                <w:color w:val="EE0000"/>
              </w:rPr>
              <w:t>indicator</w:t>
            </w:r>
            <w:r w:rsidRPr="00EE5FCD">
              <w:rPr>
                <w:rFonts w:asciiTheme="minorHAnsi" w:hAnsiTheme="minorHAnsi" w:cstheme="minorHAnsi"/>
                <w:b/>
                <w:color w:val="EE0000"/>
                <w:spacing w:val="-5"/>
              </w:rPr>
              <w:t xml:space="preserve"> </w:t>
            </w:r>
            <w:r w:rsidRPr="00EE5FCD">
              <w:rPr>
                <w:rFonts w:asciiTheme="minorHAnsi" w:hAnsiTheme="minorHAnsi" w:cstheme="minorHAnsi"/>
                <w:b/>
                <w:color w:val="EE0000"/>
              </w:rPr>
              <w:t>4:</w:t>
            </w:r>
            <w:r w:rsidRPr="00EE5FCD">
              <w:rPr>
                <w:rFonts w:asciiTheme="minorHAnsi" w:hAnsiTheme="minorHAnsi" w:cstheme="minorHAnsi"/>
                <w:b/>
                <w:color w:val="EE0000"/>
                <w:spacing w:val="-5"/>
              </w:rPr>
              <w:t xml:space="preserve"> </w:t>
            </w:r>
            <w:r w:rsidRPr="00EE5FCD">
              <w:rPr>
                <w:rFonts w:asciiTheme="minorHAnsi" w:hAnsiTheme="minorHAnsi" w:cstheme="minorHAnsi"/>
                <w:color w:val="EE0000"/>
              </w:rPr>
              <w:t>Broader</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experience</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of</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a</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range</w:t>
            </w:r>
            <w:r w:rsidRPr="00EE5FCD">
              <w:rPr>
                <w:rFonts w:asciiTheme="minorHAnsi" w:hAnsiTheme="minorHAnsi" w:cstheme="minorHAnsi"/>
                <w:color w:val="EE0000"/>
                <w:spacing w:val="-5"/>
              </w:rPr>
              <w:t xml:space="preserve"> </w:t>
            </w:r>
            <w:r w:rsidRPr="00EE5FCD">
              <w:rPr>
                <w:rFonts w:asciiTheme="minorHAnsi" w:hAnsiTheme="minorHAnsi" w:cstheme="minorHAnsi"/>
                <w:color w:val="EE0000"/>
              </w:rPr>
              <w:t>of</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sports</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and</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activities</w:t>
            </w:r>
            <w:r w:rsidRPr="00EE5FCD">
              <w:rPr>
                <w:rFonts w:asciiTheme="minorHAnsi" w:hAnsiTheme="minorHAnsi" w:cstheme="minorHAnsi"/>
                <w:color w:val="EE0000"/>
                <w:spacing w:val="-5"/>
              </w:rPr>
              <w:t xml:space="preserve"> </w:t>
            </w:r>
            <w:r w:rsidRPr="00EE5FCD">
              <w:rPr>
                <w:rFonts w:asciiTheme="minorHAnsi" w:hAnsiTheme="minorHAnsi" w:cstheme="minorHAnsi"/>
                <w:color w:val="EE0000"/>
              </w:rPr>
              <w:t>offered</w:t>
            </w:r>
            <w:r w:rsidRPr="00EE5FCD">
              <w:rPr>
                <w:rFonts w:asciiTheme="minorHAnsi" w:hAnsiTheme="minorHAnsi" w:cstheme="minorHAnsi"/>
                <w:color w:val="EE0000"/>
                <w:spacing w:val="-5"/>
              </w:rPr>
              <w:t xml:space="preserve"> </w:t>
            </w:r>
            <w:r w:rsidRPr="00EE5FCD">
              <w:rPr>
                <w:rFonts w:asciiTheme="minorHAnsi" w:hAnsiTheme="minorHAnsi" w:cstheme="minorHAnsi"/>
                <w:color w:val="EE0000"/>
              </w:rPr>
              <w:t>to</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all</w:t>
            </w:r>
            <w:r w:rsidRPr="00EE5FCD">
              <w:rPr>
                <w:rFonts w:asciiTheme="minorHAnsi" w:hAnsiTheme="minorHAnsi" w:cstheme="minorHAnsi"/>
                <w:color w:val="EE0000"/>
                <w:spacing w:val="-6"/>
              </w:rPr>
              <w:t xml:space="preserve"> </w:t>
            </w:r>
            <w:r w:rsidRPr="00EE5FCD">
              <w:rPr>
                <w:rFonts w:asciiTheme="minorHAnsi" w:hAnsiTheme="minorHAnsi" w:cstheme="minorHAnsi"/>
                <w:color w:val="EE0000"/>
              </w:rPr>
              <w:t>pupils</w:t>
            </w:r>
          </w:p>
        </w:tc>
        <w:tc>
          <w:tcPr>
            <w:tcW w:w="3076" w:type="dxa"/>
          </w:tcPr>
          <w:p w14:paraId="062B6D18" w14:textId="77777777" w:rsidR="009A2040" w:rsidRPr="004F682E" w:rsidRDefault="009A2040" w:rsidP="009A2040">
            <w:pPr>
              <w:pStyle w:val="TableParagraph"/>
              <w:spacing w:line="257" w:lineRule="exact"/>
              <w:ind w:left="28"/>
              <w:rPr>
                <w:rFonts w:asciiTheme="minorHAnsi" w:hAnsiTheme="minorHAnsi" w:cstheme="minorHAnsi"/>
              </w:rPr>
            </w:pPr>
            <w:r w:rsidRPr="004F682E">
              <w:rPr>
                <w:rFonts w:asciiTheme="minorHAnsi" w:hAnsiTheme="minorHAnsi" w:cstheme="minorHAnsi"/>
                <w:color w:val="231F20"/>
              </w:rPr>
              <w:t>Percentage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total</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allocation:</w:t>
            </w:r>
          </w:p>
        </w:tc>
      </w:tr>
      <w:tr w:rsidR="009A2040" w:rsidRPr="004F682E" w14:paraId="51EDDC49" w14:textId="77777777" w:rsidTr="6562B5DF">
        <w:trPr>
          <w:trHeight w:val="305"/>
        </w:trPr>
        <w:tc>
          <w:tcPr>
            <w:tcW w:w="12302" w:type="dxa"/>
            <w:gridSpan w:val="4"/>
            <w:vMerge/>
          </w:tcPr>
          <w:p w14:paraId="171B725B" w14:textId="77777777" w:rsidR="009A2040" w:rsidRPr="004F682E" w:rsidRDefault="009A2040" w:rsidP="009A2040">
            <w:pPr>
              <w:rPr>
                <w:rFonts w:asciiTheme="minorHAnsi" w:hAnsiTheme="minorHAnsi" w:cstheme="minorHAnsi"/>
              </w:rPr>
            </w:pPr>
          </w:p>
        </w:tc>
        <w:tc>
          <w:tcPr>
            <w:tcW w:w="3076" w:type="dxa"/>
          </w:tcPr>
          <w:p w14:paraId="12FEBEE4" w14:textId="10A11950" w:rsidR="009A2040" w:rsidRPr="004F682E" w:rsidRDefault="009A2040" w:rsidP="009A2040">
            <w:pPr>
              <w:pStyle w:val="TableParagraph"/>
              <w:ind w:left="0"/>
              <w:rPr>
                <w:rFonts w:asciiTheme="minorHAnsi" w:hAnsiTheme="minorHAnsi" w:cstheme="minorHAnsi"/>
              </w:rPr>
            </w:pPr>
          </w:p>
        </w:tc>
      </w:tr>
      <w:tr w:rsidR="009A2040" w:rsidRPr="004F682E" w14:paraId="2287A23B" w14:textId="77777777">
        <w:trPr>
          <w:trHeight w:val="397"/>
        </w:trPr>
        <w:tc>
          <w:tcPr>
            <w:tcW w:w="3758" w:type="dxa"/>
          </w:tcPr>
          <w:p w14:paraId="2D28C3D9" w14:textId="77777777" w:rsidR="009A2040" w:rsidRPr="004F682E" w:rsidRDefault="009A2040" w:rsidP="009A2040">
            <w:pPr>
              <w:pStyle w:val="TableParagraph"/>
              <w:spacing w:before="16"/>
              <w:ind w:left="1554" w:right="1534"/>
              <w:jc w:val="center"/>
              <w:rPr>
                <w:rFonts w:asciiTheme="minorHAnsi" w:hAnsiTheme="minorHAnsi" w:cstheme="minorHAnsi"/>
                <w:b/>
              </w:rPr>
            </w:pPr>
            <w:r w:rsidRPr="004F682E">
              <w:rPr>
                <w:rFonts w:asciiTheme="minorHAnsi" w:hAnsiTheme="minorHAnsi" w:cstheme="minorHAnsi"/>
                <w:b/>
                <w:color w:val="231F20"/>
              </w:rPr>
              <w:t>Intent</w:t>
            </w:r>
          </w:p>
        </w:tc>
        <w:tc>
          <w:tcPr>
            <w:tcW w:w="5121" w:type="dxa"/>
            <w:gridSpan w:val="2"/>
          </w:tcPr>
          <w:p w14:paraId="0FEE21D1" w14:textId="77777777" w:rsidR="009A2040" w:rsidRPr="004F682E" w:rsidRDefault="009A2040" w:rsidP="009A2040">
            <w:pPr>
              <w:pStyle w:val="TableParagraph"/>
              <w:spacing w:before="16"/>
              <w:ind w:left="1733" w:right="1713"/>
              <w:jc w:val="center"/>
              <w:rPr>
                <w:rFonts w:asciiTheme="minorHAnsi" w:hAnsiTheme="minorHAnsi" w:cstheme="minorHAnsi"/>
                <w:b/>
              </w:rPr>
            </w:pPr>
            <w:r w:rsidRPr="004F682E">
              <w:rPr>
                <w:rFonts w:asciiTheme="minorHAnsi" w:hAnsiTheme="minorHAnsi" w:cstheme="minorHAnsi"/>
                <w:b/>
                <w:color w:val="231F20"/>
              </w:rPr>
              <w:t>Implementation</w:t>
            </w:r>
          </w:p>
        </w:tc>
        <w:tc>
          <w:tcPr>
            <w:tcW w:w="3423" w:type="dxa"/>
          </w:tcPr>
          <w:p w14:paraId="3D941B6E" w14:textId="77777777" w:rsidR="009A2040" w:rsidRPr="004F682E" w:rsidRDefault="009A2040" w:rsidP="009A2040">
            <w:pPr>
              <w:pStyle w:val="TableParagraph"/>
              <w:spacing w:before="16"/>
              <w:ind w:left="1346" w:right="1325"/>
              <w:jc w:val="center"/>
              <w:rPr>
                <w:rFonts w:asciiTheme="minorHAnsi" w:hAnsiTheme="minorHAnsi" w:cstheme="minorHAnsi"/>
                <w:b/>
              </w:rPr>
            </w:pPr>
            <w:r w:rsidRPr="004F682E">
              <w:rPr>
                <w:rFonts w:asciiTheme="minorHAnsi" w:hAnsiTheme="minorHAnsi" w:cstheme="minorHAnsi"/>
                <w:b/>
                <w:color w:val="231F20"/>
              </w:rPr>
              <w:t>Impact</w:t>
            </w:r>
          </w:p>
        </w:tc>
        <w:tc>
          <w:tcPr>
            <w:tcW w:w="3076" w:type="dxa"/>
          </w:tcPr>
          <w:p w14:paraId="75ED0FE4" w14:textId="77777777" w:rsidR="009A2040" w:rsidRPr="004F682E" w:rsidRDefault="009A2040" w:rsidP="009A2040">
            <w:pPr>
              <w:pStyle w:val="TableParagraph"/>
              <w:ind w:left="0"/>
              <w:rPr>
                <w:rFonts w:asciiTheme="minorHAnsi" w:hAnsiTheme="minorHAnsi" w:cstheme="minorHAnsi"/>
              </w:rPr>
            </w:pPr>
          </w:p>
        </w:tc>
      </w:tr>
      <w:tr w:rsidR="00EE5FCD" w:rsidRPr="004F682E" w14:paraId="5353745A" w14:textId="77777777" w:rsidTr="008E21CF">
        <w:trPr>
          <w:trHeight w:val="1692"/>
        </w:trPr>
        <w:tc>
          <w:tcPr>
            <w:tcW w:w="3758" w:type="dxa"/>
          </w:tcPr>
          <w:p w14:paraId="31538663" w14:textId="59BE645B" w:rsidR="00EE5FCD" w:rsidRPr="004F682E" w:rsidRDefault="00EE5FCD" w:rsidP="008E21CF">
            <w:pPr>
              <w:pStyle w:val="TableParagraph"/>
              <w:spacing w:before="149"/>
              <w:ind w:left="0"/>
              <w:rPr>
                <w:rFonts w:asciiTheme="minorHAnsi" w:hAnsiTheme="minorHAnsi" w:cstheme="minorHAnsi"/>
              </w:rPr>
            </w:pPr>
            <w:r w:rsidRPr="006D7D2F">
              <w:rPr>
                <w:rFonts w:asciiTheme="minorHAnsi" w:hAnsiTheme="minorHAnsi" w:cstheme="minorHAnsi"/>
                <w:b/>
                <w:bCs/>
                <w:i/>
                <w:iCs/>
              </w:rPr>
              <w:t>Your school focus should be clear what you want the pupils to know and be able to do. What they need to learn and to consolidate through practice:</w:t>
            </w:r>
          </w:p>
        </w:tc>
        <w:tc>
          <w:tcPr>
            <w:tcW w:w="3458" w:type="dxa"/>
          </w:tcPr>
          <w:p w14:paraId="11E697F3" w14:textId="77777777" w:rsidR="00EE5FCD" w:rsidRPr="006D7D2F" w:rsidRDefault="00EE5FCD" w:rsidP="00EE5FCD">
            <w:pPr>
              <w:pStyle w:val="TableParagraph"/>
              <w:ind w:left="0"/>
              <w:rPr>
                <w:rFonts w:asciiTheme="minorHAnsi" w:hAnsiTheme="minorHAnsi" w:cstheme="minorHAnsi"/>
                <w:b/>
                <w:bCs/>
                <w:i/>
                <w:iCs/>
              </w:rPr>
            </w:pPr>
          </w:p>
          <w:p w14:paraId="12918951" w14:textId="77777777" w:rsidR="00EE5FCD" w:rsidRDefault="00EE5FCD" w:rsidP="00EE5FCD">
            <w:pPr>
              <w:rPr>
                <w:rFonts w:asciiTheme="minorHAnsi" w:hAnsiTheme="minorHAnsi" w:cstheme="minorHAnsi"/>
                <w:b/>
                <w:bCs/>
                <w:i/>
                <w:iCs/>
              </w:rPr>
            </w:pPr>
            <w:r w:rsidRPr="006D7D2F">
              <w:rPr>
                <w:rFonts w:asciiTheme="minorHAnsi" w:hAnsiTheme="minorHAnsi" w:cstheme="minorHAnsi"/>
                <w:b/>
                <w:bCs/>
                <w:i/>
                <w:iCs/>
              </w:rPr>
              <w:t>Make sure your actions to achieve are linked to your intentions:</w:t>
            </w:r>
          </w:p>
          <w:p w14:paraId="6428AA23" w14:textId="77777777" w:rsidR="00915379" w:rsidRPr="00915379" w:rsidRDefault="00915379" w:rsidP="00915379">
            <w:pPr>
              <w:rPr>
                <w:rFonts w:asciiTheme="minorHAnsi" w:hAnsiTheme="minorHAnsi" w:cstheme="minorHAnsi"/>
              </w:rPr>
            </w:pPr>
          </w:p>
          <w:p w14:paraId="237FDF8C" w14:textId="77777777" w:rsidR="00915379" w:rsidRPr="00915379" w:rsidRDefault="00915379" w:rsidP="00915379">
            <w:pPr>
              <w:rPr>
                <w:rFonts w:asciiTheme="minorHAnsi" w:hAnsiTheme="minorHAnsi" w:cstheme="minorHAnsi"/>
              </w:rPr>
            </w:pPr>
          </w:p>
          <w:p w14:paraId="221B54E9" w14:textId="77777777" w:rsidR="00915379" w:rsidRPr="00915379" w:rsidRDefault="00915379" w:rsidP="00915379">
            <w:pPr>
              <w:rPr>
                <w:rFonts w:asciiTheme="minorHAnsi" w:hAnsiTheme="minorHAnsi" w:cstheme="minorHAnsi"/>
              </w:rPr>
            </w:pPr>
          </w:p>
          <w:p w14:paraId="6C574D18" w14:textId="565FFF59" w:rsidR="00915379" w:rsidRPr="00915379" w:rsidRDefault="00915379" w:rsidP="00915379">
            <w:pPr>
              <w:jc w:val="center"/>
              <w:rPr>
                <w:rFonts w:asciiTheme="minorHAnsi" w:hAnsiTheme="minorHAnsi" w:cstheme="minorHAnsi"/>
              </w:rPr>
            </w:pPr>
          </w:p>
        </w:tc>
        <w:tc>
          <w:tcPr>
            <w:tcW w:w="1663" w:type="dxa"/>
          </w:tcPr>
          <w:p w14:paraId="6C357658" w14:textId="3BD3CA68" w:rsidR="00EE5FCD" w:rsidRPr="004F682E" w:rsidRDefault="00EE5FCD" w:rsidP="00EE5FCD">
            <w:pPr>
              <w:pStyle w:val="TableParagraph"/>
              <w:spacing w:before="145"/>
              <w:ind w:left="29"/>
              <w:rPr>
                <w:rFonts w:asciiTheme="minorHAnsi" w:hAnsiTheme="minorHAnsi" w:cstheme="minorHAnsi"/>
              </w:rPr>
            </w:pPr>
            <w:r w:rsidRPr="006D7D2F">
              <w:rPr>
                <w:rFonts w:asciiTheme="minorHAnsi" w:hAnsiTheme="minorHAnsi" w:cstheme="minorHAnsi"/>
                <w:b/>
                <w:bCs/>
                <w:i/>
                <w:iCs/>
              </w:rPr>
              <w:t>Funding allocated:</w:t>
            </w:r>
          </w:p>
        </w:tc>
        <w:tc>
          <w:tcPr>
            <w:tcW w:w="3423" w:type="dxa"/>
          </w:tcPr>
          <w:p w14:paraId="4708BFCA" w14:textId="77777777" w:rsidR="00EE5FCD" w:rsidRPr="006D7D2F" w:rsidRDefault="00EE5FCD" w:rsidP="00EE5FCD">
            <w:pPr>
              <w:pStyle w:val="TableParagraph"/>
              <w:ind w:left="0"/>
              <w:rPr>
                <w:rFonts w:asciiTheme="minorHAnsi" w:hAnsiTheme="minorHAnsi" w:cstheme="minorHAnsi"/>
                <w:b/>
                <w:bCs/>
                <w:i/>
                <w:iCs/>
              </w:rPr>
            </w:pPr>
          </w:p>
          <w:p w14:paraId="5A0A0C12" w14:textId="35B27137" w:rsidR="00EE5FCD" w:rsidRDefault="00EE5FCD" w:rsidP="00EE5FCD">
            <w:pPr>
              <w:pStyle w:val="TableParagraph"/>
              <w:ind w:left="0"/>
              <w:rPr>
                <w:rFonts w:asciiTheme="minorHAnsi" w:hAnsiTheme="minorHAnsi" w:cstheme="minorHAnsi"/>
              </w:rPr>
            </w:pPr>
            <w:r w:rsidRPr="006D7D2F">
              <w:rPr>
                <w:rFonts w:asciiTheme="minorHAnsi" w:hAnsiTheme="minorHAnsi" w:cstheme="minorHAnsi"/>
                <w:b/>
                <w:bCs/>
                <w:i/>
                <w:iCs/>
              </w:rPr>
              <w:t>Evidence of impact: What do pupils now know and what can they now do? What has changed?</w:t>
            </w:r>
          </w:p>
        </w:tc>
        <w:tc>
          <w:tcPr>
            <w:tcW w:w="3076" w:type="dxa"/>
          </w:tcPr>
          <w:p w14:paraId="19AE13BD" w14:textId="77777777" w:rsidR="00EE5FCD" w:rsidRPr="006D7D2F" w:rsidRDefault="00EE5FCD" w:rsidP="00EE5FCD">
            <w:pPr>
              <w:pStyle w:val="TableParagraph"/>
              <w:ind w:left="0"/>
              <w:rPr>
                <w:rFonts w:asciiTheme="minorHAnsi" w:hAnsiTheme="minorHAnsi" w:cstheme="minorHAnsi"/>
                <w:b/>
                <w:bCs/>
                <w:i/>
                <w:iCs/>
              </w:rPr>
            </w:pPr>
          </w:p>
          <w:p w14:paraId="4E7E035A" w14:textId="4637FB72" w:rsidR="00EE5FCD" w:rsidRDefault="00EE5FCD" w:rsidP="00EE5FCD">
            <w:pPr>
              <w:pStyle w:val="TableParagraph"/>
              <w:ind w:left="0"/>
              <w:rPr>
                <w:rFonts w:asciiTheme="minorHAnsi" w:hAnsiTheme="minorHAnsi" w:cstheme="minorHAnsi"/>
              </w:rPr>
            </w:pPr>
            <w:r w:rsidRPr="006D7D2F">
              <w:rPr>
                <w:rFonts w:asciiTheme="minorHAnsi" w:hAnsiTheme="minorHAnsi" w:cstheme="minorHAnsi"/>
                <w:b/>
                <w:bCs/>
                <w:i/>
                <w:iCs/>
              </w:rPr>
              <w:t>Sustainability and suggested next steps:</w:t>
            </w:r>
          </w:p>
        </w:tc>
      </w:tr>
      <w:tr w:rsidR="00CA3460" w:rsidRPr="004F682E" w14:paraId="0AEF5F6C" w14:textId="77777777">
        <w:trPr>
          <w:trHeight w:val="2172"/>
        </w:trPr>
        <w:tc>
          <w:tcPr>
            <w:tcW w:w="3758" w:type="dxa"/>
          </w:tcPr>
          <w:p w14:paraId="23EEBD1B" w14:textId="77777777" w:rsidR="005238C6" w:rsidRDefault="005238C6" w:rsidP="00017A8A">
            <w:pPr>
              <w:rPr>
                <w:rFonts w:asciiTheme="minorHAnsi" w:hAnsiTheme="minorHAnsi" w:cstheme="minorHAnsi"/>
                <w:b/>
                <w:bCs/>
              </w:rPr>
            </w:pPr>
          </w:p>
          <w:p w14:paraId="57A64302" w14:textId="4DADE9CA" w:rsidR="00017A8A" w:rsidRPr="00981286" w:rsidRDefault="00017A8A" w:rsidP="00017A8A">
            <w:pPr>
              <w:rPr>
                <w:rFonts w:asciiTheme="minorHAnsi" w:hAnsiTheme="minorHAnsi" w:cstheme="minorHAnsi"/>
                <w:b/>
                <w:bCs/>
              </w:rPr>
            </w:pPr>
            <w:r w:rsidRPr="00981286">
              <w:rPr>
                <w:rFonts w:asciiTheme="minorHAnsi" w:hAnsiTheme="minorHAnsi" w:cstheme="minorHAnsi"/>
                <w:b/>
                <w:bCs/>
              </w:rPr>
              <w:t xml:space="preserve">To offer a wide range of extra-curricular activities catering for both key stages and abilities. </w:t>
            </w:r>
          </w:p>
          <w:p w14:paraId="1F5F29B9" w14:textId="0A51BB74" w:rsidR="00CA3460" w:rsidRPr="003B453E" w:rsidRDefault="00CA3460" w:rsidP="00F2270F">
            <w:pPr>
              <w:pStyle w:val="TableParagraph"/>
              <w:spacing w:before="149"/>
              <w:ind w:left="0"/>
              <w:rPr>
                <w:rFonts w:asciiTheme="minorHAnsi" w:hAnsiTheme="minorHAnsi" w:cstheme="minorHAnsi"/>
                <w:b/>
                <w:bCs/>
              </w:rPr>
            </w:pPr>
          </w:p>
        </w:tc>
        <w:tc>
          <w:tcPr>
            <w:tcW w:w="3458" w:type="dxa"/>
          </w:tcPr>
          <w:p w14:paraId="5C0CBF01" w14:textId="2D52E3A2" w:rsidR="00017A8A" w:rsidRDefault="00017A8A" w:rsidP="00017A8A">
            <w:pPr>
              <w:rPr>
                <w:rFonts w:asciiTheme="minorHAnsi" w:hAnsiTheme="minorHAnsi" w:cstheme="minorHAnsi"/>
              </w:rPr>
            </w:pPr>
            <w:r>
              <w:rPr>
                <w:rFonts w:asciiTheme="minorHAnsi" w:hAnsiTheme="minorHAnsi" w:cstheme="minorHAnsi"/>
              </w:rPr>
              <w:t>A variety of clubs will be offered to the children throughout the year. Example such as football, netball, dance, dodgeball, tennis, hockey, cricket, rounders, boxing and archery.</w:t>
            </w:r>
          </w:p>
          <w:p w14:paraId="70088046" w14:textId="77777777" w:rsidR="00017A8A" w:rsidRDefault="00017A8A" w:rsidP="00017A8A">
            <w:pPr>
              <w:rPr>
                <w:rFonts w:asciiTheme="minorHAnsi" w:hAnsiTheme="minorHAnsi" w:cstheme="minorHAnsi"/>
              </w:rPr>
            </w:pPr>
          </w:p>
          <w:p w14:paraId="20D04FD0" w14:textId="0944F189" w:rsidR="00CA3460" w:rsidRPr="004F682E" w:rsidRDefault="00017A8A" w:rsidP="00017A8A">
            <w:pPr>
              <w:rPr>
                <w:rFonts w:asciiTheme="minorHAnsi" w:hAnsiTheme="minorHAnsi" w:cstheme="minorHAnsi"/>
              </w:rPr>
            </w:pPr>
            <w:r>
              <w:rPr>
                <w:rFonts w:asciiTheme="minorHAnsi" w:hAnsiTheme="minorHAnsi" w:cstheme="minorHAnsi"/>
              </w:rPr>
              <w:t>Other ideas will be discussed with the sports council and bronze ambassadors.</w:t>
            </w:r>
          </w:p>
        </w:tc>
        <w:tc>
          <w:tcPr>
            <w:tcW w:w="1663" w:type="dxa"/>
          </w:tcPr>
          <w:p w14:paraId="72929B7A" w14:textId="1A878401" w:rsidR="00CA3460" w:rsidRPr="004F682E" w:rsidRDefault="00B9221F" w:rsidP="00CA3460">
            <w:pPr>
              <w:pStyle w:val="TableParagraph"/>
              <w:spacing w:before="145"/>
              <w:ind w:left="29"/>
              <w:rPr>
                <w:rFonts w:asciiTheme="minorHAnsi" w:hAnsiTheme="minorHAnsi" w:cstheme="minorHAnsi"/>
              </w:rPr>
            </w:pPr>
            <w:r>
              <w:rPr>
                <w:rFonts w:asciiTheme="minorHAnsi" w:hAnsiTheme="minorHAnsi" w:cstheme="minorHAnsi"/>
              </w:rPr>
              <w:t>£3,000</w:t>
            </w:r>
          </w:p>
        </w:tc>
        <w:tc>
          <w:tcPr>
            <w:tcW w:w="3423" w:type="dxa"/>
          </w:tcPr>
          <w:p w14:paraId="18DB4C06" w14:textId="77777777" w:rsidR="00A92CD2" w:rsidRDefault="00A92CD2" w:rsidP="00C23B50">
            <w:pPr>
              <w:pStyle w:val="TableParagraph"/>
              <w:ind w:left="0"/>
              <w:rPr>
                <w:rFonts w:asciiTheme="minorHAnsi" w:hAnsiTheme="minorHAnsi" w:cstheme="minorHAnsi"/>
              </w:rPr>
            </w:pPr>
          </w:p>
          <w:p w14:paraId="1322BF30" w14:textId="77777777" w:rsidR="00A92CD2" w:rsidRDefault="00A92CD2" w:rsidP="00C23B50">
            <w:pPr>
              <w:pStyle w:val="TableParagraph"/>
              <w:ind w:left="0"/>
              <w:rPr>
                <w:rFonts w:asciiTheme="minorHAnsi" w:hAnsiTheme="minorHAnsi" w:cstheme="minorHAnsi"/>
              </w:rPr>
            </w:pPr>
          </w:p>
          <w:p w14:paraId="7D638B02" w14:textId="300035F5" w:rsidR="00A92CD2" w:rsidRPr="004F682E" w:rsidRDefault="00A92CD2" w:rsidP="00C23B50">
            <w:pPr>
              <w:pStyle w:val="TableParagraph"/>
              <w:ind w:left="0"/>
              <w:rPr>
                <w:rFonts w:asciiTheme="minorHAnsi" w:hAnsiTheme="minorHAnsi" w:cstheme="minorHAnsi"/>
              </w:rPr>
            </w:pPr>
          </w:p>
        </w:tc>
        <w:tc>
          <w:tcPr>
            <w:tcW w:w="3076" w:type="dxa"/>
          </w:tcPr>
          <w:p w14:paraId="4F3B0567" w14:textId="0425A135" w:rsidR="008E3B7E" w:rsidRDefault="008E3B7E" w:rsidP="008E3B7E">
            <w:pPr>
              <w:pStyle w:val="TableParagraph"/>
              <w:ind w:left="0"/>
              <w:rPr>
                <w:rFonts w:asciiTheme="minorHAnsi" w:hAnsiTheme="minorHAnsi" w:cstheme="minorHAnsi"/>
              </w:rPr>
            </w:pPr>
          </w:p>
          <w:p w14:paraId="309FBC17" w14:textId="28100FA3" w:rsidR="001A36C1" w:rsidRDefault="001A36C1" w:rsidP="001B004B">
            <w:pPr>
              <w:pStyle w:val="TableParagraph"/>
              <w:ind w:left="0"/>
              <w:rPr>
                <w:rFonts w:asciiTheme="minorHAnsi" w:hAnsiTheme="minorHAnsi" w:cstheme="minorHAnsi"/>
              </w:rPr>
            </w:pPr>
          </w:p>
          <w:p w14:paraId="6ED8B6F2" w14:textId="15A3311C" w:rsidR="001B004B" w:rsidRPr="004F682E" w:rsidRDefault="001B004B" w:rsidP="001B004B">
            <w:pPr>
              <w:pStyle w:val="TableParagraph"/>
              <w:ind w:left="0"/>
              <w:rPr>
                <w:rFonts w:asciiTheme="minorHAnsi" w:hAnsiTheme="minorHAnsi" w:cstheme="minorHAnsi"/>
              </w:rPr>
            </w:pPr>
          </w:p>
        </w:tc>
      </w:tr>
      <w:tr w:rsidR="002656B9" w:rsidRPr="004F682E" w14:paraId="2A58CB14" w14:textId="77777777" w:rsidTr="00C17745">
        <w:trPr>
          <w:trHeight w:val="980"/>
        </w:trPr>
        <w:tc>
          <w:tcPr>
            <w:tcW w:w="3758" w:type="dxa"/>
          </w:tcPr>
          <w:p w14:paraId="6A906703" w14:textId="77777777" w:rsidR="005238C6" w:rsidRDefault="005238C6" w:rsidP="00017A8A">
            <w:pPr>
              <w:rPr>
                <w:rFonts w:asciiTheme="minorHAnsi" w:hAnsiTheme="minorHAnsi" w:cstheme="minorHAnsi"/>
                <w:b/>
                <w:bCs/>
              </w:rPr>
            </w:pPr>
          </w:p>
          <w:p w14:paraId="4756C4ED" w14:textId="18D97CAB" w:rsidR="002656B9" w:rsidRPr="004F682E" w:rsidRDefault="00017A8A" w:rsidP="00017A8A">
            <w:pPr>
              <w:rPr>
                <w:rFonts w:asciiTheme="minorHAnsi" w:hAnsiTheme="minorHAnsi" w:cstheme="minorHAnsi"/>
              </w:rPr>
            </w:pPr>
            <w:r w:rsidRPr="00017A8A">
              <w:rPr>
                <w:rFonts w:asciiTheme="minorHAnsi" w:hAnsiTheme="minorHAnsi" w:cstheme="minorHAnsi"/>
                <w:b/>
                <w:bCs/>
              </w:rPr>
              <w:t xml:space="preserve">Lunch </w:t>
            </w:r>
            <w:r>
              <w:rPr>
                <w:rFonts w:asciiTheme="minorHAnsi" w:hAnsiTheme="minorHAnsi" w:cstheme="minorHAnsi"/>
                <w:b/>
                <w:bCs/>
              </w:rPr>
              <w:t>time – Skills area</w:t>
            </w:r>
          </w:p>
        </w:tc>
        <w:tc>
          <w:tcPr>
            <w:tcW w:w="3458" w:type="dxa"/>
          </w:tcPr>
          <w:p w14:paraId="66CD9109" w14:textId="613267F8" w:rsidR="002656B9" w:rsidRPr="004F682E" w:rsidRDefault="00017A8A" w:rsidP="004F3064">
            <w:pPr>
              <w:rPr>
                <w:rFonts w:asciiTheme="minorHAnsi" w:hAnsiTheme="minorHAnsi" w:cstheme="minorHAnsi"/>
              </w:rPr>
            </w:pPr>
            <w:r>
              <w:rPr>
                <w:rFonts w:asciiTheme="minorHAnsi" w:hAnsiTheme="minorHAnsi" w:cstheme="minorHAnsi"/>
              </w:rPr>
              <w:t>Children to be provided with different skills sessions run by Mr Tinsley and the Sport Ambassadors. Skills related to different sports through fundamental skills and sport-specific techniques</w:t>
            </w:r>
            <w:r w:rsidR="002F6A07">
              <w:rPr>
                <w:rFonts w:asciiTheme="minorHAnsi" w:hAnsiTheme="minorHAnsi" w:cstheme="minorHAnsi"/>
              </w:rPr>
              <w:t>.</w:t>
            </w:r>
          </w:p>
        </w:tc>
        <w:tc>
          <w:tcPr>
            <w:tcW w:w="1663" w:type="dxa"/>
          </w:tcPr>
          <w:p w14:paraId="7741F768" w14:textId="5B8E1488" w:rsidR="002656B9" w:rsidRPr="004F682E" w:rsidRDefault="00B26813" w:rsidP="00442F8E">
            <w:pPr>
              <w:pStyle w:val="TableParagraph"/>
              <w:spacing w:before="145"/>
              <w:ind w:left="29"/>
              <w:rPr>
                <w:rFonts w:asciiTheme="minorHAnsi" w:hAnsiTheme="minorHAnsi" w:cstheme="minorHAnsi"/>
              </w:rPr>
            </w:pPr>
            <w:r>
              <w:rPr>
                <w:rFonts w:asciiTheme="minorHAnsi" w:hAnsiTheme="minorHAnsi" w:cstheme="minorHAnsi"/>
              </w:rPr>
              <w:t>£1,500</w:t>
            </w:r>
          </w:p>
        </w:tc>
        <w:tc>
          <w:tcPr>
            <w:tcW w:w="3423" w:type="dxa"/>
          </w:tcPr>
          <w:p w14:paraId="38BD5BA0" w14:textId="164530C6" w:rsidR="00A92CD2" w:rsidRPr="004F682E" w:rsidRDefault="00A92CD2" w:rsidP="002656B9">
            <w:pPr>
              <w:rPr>
                <w:rFonts w:asciiTheme="minorHAnsi" w:hAnsiTheme="minorHAnsi" w:cstheme="minorHAnsi"/>
              </w:rPr>
            </w:pPr>
          </w:p>
        </w:tc>
        <w:tc>
          <w:tcPr>
            <w:tcW w:w="3076" w:type="dxa"/>
          </w:tcPr>
          <w:p w14:paraId="5370D2EE" w14:textId="0E8BE3D5" w:rsidR="001B004B" w:rsidRPr="004F682E" w:rsidRDefault="001B004B" w:rsidP="002656B9">
            <w:pPr>
              <w:pStyle w:val="TableParagraph"/>
              <w:ind w:left="0"/>
              <w:rPr>
                <w:rFonts w:asciiTheme="minorHAnsi" w:hAnsiTheme="minorHAnsi" w:cstheme="minorHAnsi"/>
              </w:rPr>
            </w:pPr>
          </w:p>
        </w:tc>
      </w:tr>
      <w:tr w:rsidR="007D5758" w:rsidRPr="004F682E" w14:paraId="7B02AF89" w14:textId="77777777" w:rsidTr="00C17745">
        <w:trPr>
          <w:trHeight w:val="980"/>
        </w:trPr>
        <w:tc>
          <w:tcPr>
            <w:tcW w:w="3758" w:type="dxa"/>
          </w:tcPr>
          <w:p w14:paraId="0D25842F" w14:textId="77777777" w:rsidR="005238C6" w:rsidRDefault="005238C6" w:rsidP="002656B9">
            <w:pPr>
              <w:rPr>
                <w:rFonts w:asciiTheme="minorHAnsi" w:hAnsiTheme="minorHAnsi" w:cstheme="minorHAnsi"/>
                <w:b/>
                <w:bCs/>
              </w:rPr>
            </w:pPr>
          </w:p>
          <w:p w14:paraId="3180985F" w14:textId="40CCD573" w:rsidR="007D5758" w:rsidRPr="007D5758" w:rsidRDefault="007D5758" w:rsidP="002656B9">
            <w:pPr>
              <w:rPr>
                <w:rFonts w:asciiTheme="minorHAnsi" w:hAnsiTheme="minorHAnsi" w:cstheme="minorHAnsi"/>
                <w:b/>
                <w:bCs/>
              </w:rPr>
            </w:pPr>
            <w:r w:rsidRPr="007D5758">
              <w:rPr>
                <w:rFonts w:asciiTheme="minorHAnsi" w:hAnsiTheme="minorHAnsi" w:cstheme="minorHAnsi"/>
                <w:b/>
                <w:bCs/>
              </w:rPr>
              <w:t xml:space="preserve">Competitions </w:t>
            </w:r>
          </w:p>
        </w:tc>
        <w:tc>
          <w:tcPr>
            <w:tcW w:w="3458" w:type="dxa"/>
          </w:tcPr>
          <w:p w14:paraId="12D96435" w14:textId="3DBC4E95" w:rsidR="004E3351" w:rsidRDefault="008E4C1C" w:rsidP="002656B9">
            <w:pPr>
              <w:rPr>
                <w:rFonts w:asciiTheme="minorHAnsi" w:hAnsiTheme="minorHAnsi" w:cstheme="minorHAnsi"/>
              </w:rPr>
            </w:pPr>
            <w:r>
              <w:rPr>
                <w:rFonts w:asciiTheme="minorHAnsi" w:hAnsiTheme="minorHAnsi" w:cstheme="minorHAnsi"/>
              </w:rPr>
              <w:t xml:space="preserve">Competitions </w:t>
            </w:r>
            <w:r w:rsidR="00FD7C27">
              <w:rPr>
                <w:rFonts w:asciiTheme="minorHAnsi" w:hAnsiTheme="minorHAnsi" w:cstheme="minorHAnsi"/>
              </w:rPr>
              <w:t xml:space="preserve">at the local high school </w:t>
            </w:r>
            <w:r>
              <w:rPr>
                <w:rFonts w:asciiTheme="minorHAnsi" w:hAnsiTheme="minorHAnsi" w:cstheme="minorHAnsi"/>
              </w:rPr>
              <w:t xml:space="preserve">to run throughout the year, offering a range of sporting opportunities. Different children to experience this each week. </w:t>
            </w:r>
          </w:p>
          <w:p w14:paraId="6B35FC13" w14:textId="77777777" w:rsidR="00FD7C27" w:rsidRDefault="00FD7C27" w:rsidP="002656B9">
            <w:pPr>
              <w:rPr>
                <w:rFonts w:asciiTheme="minorHAnsi" w:hAnsiTheme="minorHAnsi" w:cstheme="minorHAnsi"/>
              </w:rPr>
            </w:pPr>
          </w:p>
          <w:p w14:paraId="28599333" w14:textId="77777777" w:rsidR="00B5721E" w:rsidRDefault="00FD7C27" w:rsidP="002656B9">
            <w:pPr>
              <w:rPr>
                <w:rFonts w:asciiTheme="minorHAnsi" w:hAnsiTheme="minorHAnsi" w:cstheme="minorHAnsi"/>
              </w:rPr>
            </w:pPr>
            <w:r>
              <w:rPr>
                <w:rFonts w:asciiTheme="minorHAnsi" w:hAnsiTheme="minorHAnsi" w:cstheme="minorHAnsi"/>
              </w:rPr>
              <w:t xml:space="preserve">Intra </w:t>
            </w:r>
            <w:r w:rsidR="004B5BB9">
              <w:rPr>
                <w:rFonts w:asciiTheme="minorHAnsi" w:hAnsiTheme="minorHAnsi" w:cstheme="minorHAnsi"/>
              </w:rPr>
              <w:t xml:space="preserve">competitions to run throughout the school to promote </w:t>
            </w:r>
            <w:r w:rsidR="00852507">
              <w:rPr>
                <w:rFonts w:asciiTheme="minorHAnsi" w:hAnsiTheme="minorHAnsi" w:cstheme="minorHAnsi"/>
              </w:rPr>
              <w:t xml:space="preserve">a broader range of experience in different sports and help support our house </w:t>
            </w:r>
            <w:r w:rsidR="000D3694">
              <w:rPr>
                <w:rFonts w:asciiTheme="minorHAnsi" w:hAnsiTheme="minorHAnsi" w:cstheme="minorHAnsi"/>
              </w:rPr>
              <w:t xml:space="preserve">competition system. </w:t>
            </w:r>
          </w:p>
          <w:p w14:paraId="2D623267" w14:textId="59428D23" w:rsidR="00FD7C27" w:rsidRDefault="00D41986" w:rsidP="002656B9">
            <w:pPr>
              <w:rPr>
                <w:rFonts w:asciiTheme="minorHAnsi" w:hAnsiTheme="minorHAnsi" w:cstheme="minorHAnsi"/>
              </w:rPr>
            </w:pPr>
            <w:r>
              <w:rPr>
                <w:rFonts w:asciiTheme="minorHAnsi" w:hAnsiTheme="minorHAnsi" w:cstheme="minorHAnsi"/>
              </w:rPr>
              <w:t xml:space="preserve">Supported and organised by sports leaders, house captains and bronze </w:t>
            </w:r>
            <w:r>
              <w:rPr>
                <w:rFonts w:asciiTheme="minorHAnsi" w:hAnsiTheme="minorHAnsi" w:cstheme="minorHAnsi"/>
              </w:rPr>
              <w:lastRenderedPageBreak/>
              <w:t xml:space="preserve">ambassadors. </w:t>
            </w:r>
            <w:r w:rsidR="000D3694">
              <w:rPr>
                <w:rFonts w:asciiTheme="minorHAnsi" w:hAnsiTheme="minorHAnsi" w:cstheme="minorHAnsi"/>
              </w:rPr>
              <w:t xml:space="preserve"> </w:t>
            </w:r>
          </w:p>
        </w:tc>
        <w:tc>
          <w:tcPr>
            <w:tcW w:w="1663" w:type="dxa"/>
          </w:tcPr>
          <w:p w14:paraId="2B34749B" w14:textId="74831F0F" w:rsidR="007D5758" w:rsidRPr="004F682E" w:rsidRDefault="00B26813" w:rsidP="00442F8E">
            <w:pPr>
              <w:pStyle w:val="TableParagraph"/>
              <w:spacing w:before="145"/>
              <w:ind w:left="29"/>
              <w:rPr>
                <w:rFonts w:asciiTheme="minorHAnsi" w:hAnsiTheme="minorHAnsi" w:cstheme="minorHAnsi"/>
              </w:rPr>
            </w:pPr>
            <w:r>
              <w:rPr>
                <w:rFonts w:asciiTheme="minorHAnsi" w:hAnsiTheme="minorHAnsi" w:cstheme="minorHAnsi"/>
              </w:rPr>
              <w:lastRenderedPageBreak/>
              <w:t>£700</w:t>
            </w:r>
          </w:p>
        </w:tc>
        <w:tc>
          <w:tcPr>
            <w:tcW w:w="3423" w:type="dxa"/>
          </w:tcPr>
          <w:p w14:paraId="166A3A53" w14:textId="77777777" w:rsidR="007D5758" w:rsidRPr="004F682E" w:rsidRDefault="007D5758" w:rsidP="002656B9">
            <w:pPr>
              <w:rPr>
                <w:rFonts w:asciiTheme="minorHAnsi" w:hAnsiTheme="minorHAnsi" w:cstheme="minorHAnsi"/>
              </w:rPr>
            </w:pPr>
          </w:p>
        </w:tc>
        <w:tc>
          <w:tcPr>
            <w:tcW w:w="3076" w:type="dxa"/>
          </w:tcPr>
          <w:p w14:paraId="044C37BB" w14:textId="77777777" w:rsidR="007D5758" w:rsidRPr="004F682E" w:rsidRDefault="007D5758" w:rsidP="002656B9">
            <w:pPr>
              <w:pStyle w:val="TableParagraph"/>
              <w:ind w:left="0"/>
              <w:rPr>
                <w:rFonts w:asciiTheme="minorHAnsi" w:hAnsiTheme="minorHAnsi" w:cstheme="minorHAnsi"/>
              </w:rPr>
            </w:pPr>
          </w:p>
        </w:tc>
      </w:tr>
      <w:tr w:rsidR="00425CB6" w:rsidRPr="004F682E" w14:paraId="7743626E" w14:textId="77777777">
        <w:trPr>
          <w:trHeight w:val="2172"/>
        </w:trPr>
        <w:tc>
          <w:tcPr>
            <w:tcW w:w="3758" w:type="dxa"/>
          </w:tcPr>
          <w:p w14:paraId="30189A02" w14:textId="204DC26D" w:rsidR="00425CB6" w:rsidRPr="00EE6D65" w:rsidRDefault="00425CB6" w:rsidP="00425CB6">
            <w:pPr>
              <w:rPr>
                <w:rFonts w:asciiTheme="minorHAnsi" w:hAnsiTheme="minorHAnsi" w:cstheme="minorHAnsi"/>
                <w:b/>
                <w:bCs/>
              </w:rPr>
            </w:pPr>
          </w:p>
          <w:p w14:paraId="0E02955F" w14:textId="60AA581A" w:rsidR="00425CB6" w:rsidRPr="00EE6D65" w:rsidRDefault="00EE6D65" w:rsidP="000154B6">
            <w:pPr>
              <w:rPr>
                <w:rFonts w:asciiTheme="minorHAnsi" w:hAnsiTheme="minorHAnsi" w:cstheme="minorHAnsi"/>
                <w:b/>
                <w:bCs/>
              </w:rPr>
            </w:pPr>
            <w:r w:rsidRPr="00EE6D65">
              <w:rPr>
                <w:rFonts w:asciiTheme="minorHAnsi" w:hAnsiTheme="minorHAnsi" w:cstheme="minorHAnsi"/>
                <w:b/>
                <w:bCs/>
              </w:rPr>
              <w:t>Sport</w:t>
            </w:r>
            <w:r w:rsidR="0029432D">
              <w:rPr>
                <w:rFonts w:asciiTheme="minorHAnsi" w:hAnsiTheme="minorHAnsi" w:cstheme="minorHAnsi"/>
                <w:b/>
                <w:bCs/>
              </w:rPr>
              <w:t>s</w:t>
            </w:r>
            <w:r w:rsidRPr="00EE6D65">
              <w:rPr>
                <w:rFonts w:asciiTheme="minorHAnsi" w:hAnsiTheme="minorHAnsi" w:cstheme="minorHAnsi"/>
                <w:b/>
                <w:bCs/>
              </w:rPr>
              <w:t xml:space="preserve"> Week</w:t>
            </w:r>
          </w:p>
        </w:tc>
        <w:tc>
          <w:tcPr>
            <w:tcW w:w="3458" w:type="dxa"/>
          </w:tcPr>
          <w:p w14:paraId="3E637000" w14:textId="231F5FAC" w:rsidR="00E958E9" w:rsidRDefault="00E958E9" w:rsidP="00425CB6">
            <w:pPr>
              <w:rPr>
                <w:rFonts w:asciiTheme="minorHAnsi" w:hAnsiTheme="minorHAnsi" w:cstheme="minorBidi"/>
              </w:rPr>
            </w:pPr>
            <w:r w:rsidRPr="6562B5DF">
              <w:rPr>
                <w:rFonts w:asciiTheme="minorHAnsi" w:hAnsiTheme="minorHAnsi" w:cstheme="minorBidi"/>
              </w:rPr>
              <w:t>Promote a wide range of new activities and sporting opportunities</w:t>
            </w:r>
            <w:r w:rsidR="00C06652">
              <w:rPr>
                <w:rFonts w:asciiTheme="minorHAnsi" w:hAnsiTheme="minorHAnsi" w:cstheme="minorBidi"/>
              </w:rPr>
              <w:t xml:space="preserve">, for example Sports Day. </w:t>
            </w:r>
            <w:r w:rsidR="00DA4359" w:rsidRPr="6562B5DF">
              <w:rPr>
                <w:rFonts w:asciiTheme="minorHAnsi" w:hAnsiTheme="minorHAnsi" w:cstheme="minorBidi"/>
              </w:rPr>
              <w:t xml:space="preserve">Work </w:t>
            </w:r>
            <w:r w:rsidR="008A4398" w:rsidRPr="6562B5DF">
              <w:rPr>
                <w:rFonts w:asciiTheme="minorHAnsi" w:hAnsiTheme="minorHAnsi" w:cstheme="minorBidi"/>
              </w:rPr>
              <w:t>with</w:t>
            </w:r>
            <w:r w:rsidR="00DA4359" w:rsidRPr="6562B5DF">
              <w:rPr>
                <w:rFonts w:asciiTheme="minorHAnsi" w:hAnsiTheme="minorHAnsi" w:cstheme="minorBidi"/>
              </w:rPr>
              <w:t xml:space="preserve"> </w:t>
            </w:r>
            <w:r w:rsidR="00CA3010" w:rsidRPr="6562B5DF">
              <w:rPr>
                <w:rFonts w:asciiTheme="minorHAnsi" w:hAnsiTheme="minorHAnsi" w:cstheme="minorBidi"/>
              </w:rPr>
              <w:t xml:space="preserve">outside agencies </w:t>
            </w:r>
            <w:r w:rsidR="00101CD7" w:rsidRPr="6562B5DF">
              <w:rPr>
                <w:rFonts w:asciiTheme="minorHAnsi" w:hAnsiTheme="minorHAnsi" w:cstheme="minorBidi"/>
              </w:rPr>
              <w:t xml:space="preserve">who offer unfamiliar/sporting opportunities. </w:t>
            </w:r>
          </w:p>
          <w:p w14:paraId="14291B2E" w14:textId="6C46E47A" w:rsidR="0029432D" w:rsidRPr="004F682E" w:rsidRDefault="0029432D" w:rsidP="00425CB6">
            <w:pPr>
              <w:rPr>
                <w:rFonts w:asciiTheme="minorHAnsi" w:hAnsiTheme="minorHAnsi" w:cstheme="minorHAnsi"/>
              </w:rPr>
            </w:pPr>
          </w:p>
        </w:tc>
        <w:tc>
          <w:tcPr>
            <w:tcW w:w="1663" w:type="dxa"/>
          </w:tcPr>
          <w:p w14:paraId="080479FF" w14:textId="15178B61" w:rsidR="00CF461C" w:rsidRPr="000154B6" w:rsidRDefault="00B26813" w:rsidP="00A333E3">
            <w:pPr>
              <w:pStyle w:val="TableParagraph"/>
              <w:spacing w:before="145"/>
              <w:ind w:left="29"/>
              <w:rPr>
                <w:rFonts w:asciiTheme="minorHAnsi" w:hAnsiTheme="minorHAnsi" w:cstheme="minorHAnsi"/>
              </w:rPr>
            </w:pPr>
            <w:r>
              <w:rPr>
                <w:rFonts w:asciiTheme="minorHAnsi" w:hAnsiTheme="minorHAnsi" w:cstheme="minorHAnsi"/>
              </w:rPr>
              <w:t>£1,000</w:t>
            </w:r>
          </w:p>
        </w:tc>
        <w:tc>
          <w:tcPr>
            <w:tcW w:w="3423" w:type="dxa"/>
          </w:tcPr>
          <w:p w14:paraId="2EC8EDA6" w14:textId="2079A738" w:rsidR="00AA4F09" w:rsidRPr="004F682E" w:rsidRDefault="00AA4F09" w:rsidP="00425CB6">
            <w:pPr>
              <w:rPr>
                <w:rFonts w:asciiTheme="minorHAnsi" w:hAnsiTheme="minorHAnsi" w:cstheme="minorHAnsi"/>
              </w:rPr>
            </w:pPr>
          </w:p>
        </w:tc>
        <w:tc>
          <w:tcPr>
            <w:tcW w:w="3076" w:type="dxa"/>
          </w:tcPr>
          <w:p w14:paraId="6D51D41E" w14:textId="43F8DE42" w:rsidR="00551259" w:rsidRPr="004F682E" w:rsidRDefault="00551259" w:rsidP="008E3B7E">
            <w:pPr>
              <w:pStyle w:val="TableParagraph"/>
              <w:ind w:left="0"/>
              <w:rPr>
                <w:rFonts w:asciiTheme="minorHAnsi" w:hAnsiTheme="minorHAnsi" w:cstheme="minorHAnsi"/>
              </w:rPr>
            </w:pPr>
          </w:p>
        </w:tc>
      </w:tr>
    </w:tbl>
    <w:p w14:paraId="1C2C6F4E" w14:textId="65166A53" w:rsidR="00C658FB" w:rsidRPr="004F682E" w:rsidRDefault="00C658FB">
      <w:pPr>
        <w:rPr>
          <w:rFonts w:asciiTheme="minorHAnsi" w:hAnsiTheme="minorHAnsi" w:cstheme="minorHAnsi"/>
        </w:rPr>
        <w:sectPr w:rsidR="00C658FB" w:rsidRPr="004F682E">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4F682E" w14:paraId="15AB8230" w14:textId="77777777">
        <w:trPr>
          <w:trHeight w:val="352"/>
        </w:trPr>
        <w:tc>
          <w:tcPr>
            <w:tcW w:w="12302" w:type="dxa"/>
            <w:gridSpan w:val="4"/>
            <w:vMerge w:val="restart"/>
          </w:tcPr>
          <w:p w14:paraId="6FB6B83C" w14:textId="77777777" w:rsidR="00C658FB" w:rsidRPr="00CF26CF" w:rsidRDefault="00D131A0">
            <w:pPr>
              <w:pStyle w:val="TableParagraph"/>
              <w:spacing w:line="257" w:lineRule="exact"/>
              <w:ind w:left="28"/>
              <w:rPr>
                <w:rFonts w:asciiTheme="minorHAnsi" w:hAnsiTheme="minorHAnsi" w:cstheme="minorHAnsi"/>
                <w:color w:val="EE0000"/>
              </w:rPr>
            </w:pPr>
            <w:r w:rsidRPr="00CF26CF">
              <w:rPr>
                <w:rFonts w:asciiTheme="minorHAnsi" w:hAnsiTheme="minorHAnsi" w:cstheme="minorHAnsi"/>
                <w:b/>
                <w:color w:val="EE0000"/>
              </w:rPr>
              <w:lastRenderedPageBreak/>
              <w:t>Key</w:t>
            </w:r>
            <w:r w:rsidRPr="00CF26CF">
              <w:rPr>
                <w:rFonts w:asciiTheme="minorHAnsi" w:hAnsiTheme="minorHAnsi" w:cstheme="minorHAnsi"/>
                <w:b/>
                <w:color w:val="EE0000"/>
                <w:spacing w:val="-8"/>
              </w:rPr>
              <w:t xml:space="preserve"> </w:t>
            </w:r>
            <w:r w:rsidRPr="00CF26CF">
              <w:rPr>
                <w:rFonts w:asciiTheme="minorHAnsi" w:hAnsiTheme="minorHAnsi" w:cstheme="minorHAnsi"/>
                <w:b/>
                <w:color w:val="EE0000"/>
              </w:rPr>
              <w:t>indicator</w:t>
            </w:r>
            <w:r w:rsidRPr="00CF26CF">
              <w:rPr>
                <w:rFonts w:asciiTheme="minorHAnsi" w:hAnsiTheme="minorHAnsi" w:cstheme="minorHAnsi"/>
                <w:b/>
                <w:color w:val="EE0000"/>
                <w:spacing w:val="-7"/>
              </w:rPr>
              <w:t xml:space="preserve"> </w:t>
            </w:r>
            <w:r w:rsidRPr="00CF26CF">
              <w:rPr>
                <w:rFonts w:asciiTheme="minorHAnsi" w:hAnsiTheme="minorHAnsi" w:cstheme="minorHAnsi"/>
                <w:b/>
                <w:color w:val="EE0000"/>
              </w:rPr>
              <w:t>5:</w:t>
            </w:r>
            <w:r w:rsidRPr="00CF26CF">
              <w:rPr>
                <w:rFonts w:asciiTheme="minorHAnsi" w:hAnsiTheme="minorHAnsi" w:cstheme="minorHAnsi"/>
                <w:b/>
                <w:color w:val="EE0000"/>
                <w:spacing w:val="-7"/>
              </w:rPr>
              <w:t xml:space="preserve"> </w:t>
            </w:r>
            <w:r w:rsidRPr="00CF26CF">
              <w:rPr>
                <w:rFonts w:asciiTheme="minorHAnsi" w:hAnsiTheme="minorHAnsi" w:cstheme="minorHAnsi"/>
                <w:color w:val="EE0000"/>
              </w:rPr>
              <w:t>Increased</w:t>
            </w:r>
            <w:r w:rsidRPr="00CF26CF">
              <w:rPr>
                <w:rFonts w:asciiTheme="minorHAnsi" w:hAnsiTheme="minorHAnsi" w:cstheme="minorHAnsi"/>
                <w:color w:val="EE0000"/>
                <w:spacing w:val="-7"/>
              </w:rPr>
              <w:t xml:space="preserve"> </w:t>
            </w:r>
            <w:r w:rsidRPr="00CF26CF">
              <w:rPr>
                <w:rFonts w:asciiTheme="minorHAnsi" w:hAnsiTheme="minorHAnsi" w:cstheme="minorHAnsi"/>
                <w:color w:val="EE0000"/>
              </w:rPr>
              <w:t>participation</w:t>
            </w:r>
            <w:r w:rsidRPr="00CF26CF">
              <w:rPr>
                <w:rFonts w:asciiTheme="minorHAnsi" w:hAnsiTheme="minorHAnsi" w:cstheme="minorHAnsi"/>
                <w:color w:val="EE0000"/>
                <w:spacing w:val="-9"/>
              </w:rPr>
              <w:t xml:space="preserve"> </w:t>
            </w:r>
            <w:r w:rsidRPr="00CF26CF">
              <w:rPr>
                <w:rFonts w:asciiTheme="minorHAnsi" w:hAnsiTheme="minorHAnsi" w:cstheme="minorHAnsi"/>
                <w:color w:val="EE0000"/>
              </w:rPr>
              <w:t>in</w:t>
            </w:r>
            <w:r w:rsidRPr="00CF26CF">
              <w:rPr>
                <w:rFonts w:asciiTheme="minorHAnsi" w:hAnsiTheme="minorHAnsi" w:cstheme="minorHAnsi"/>
                <w:color w:val="EE0000"/>
                <w:spacing w:val="-8"/>
              </w:rPr>
              <w:t xml:space="preserve"> </w:t>
            </w:r>
            <w:r w:rsidRPr="00CF26CF">
              <w:rPr>
                <w:rFonts w:asciiTheme="minorHAnsi" w:hAnsiTheme="minorHAnsi" w:cstheme="minorHAnsi"/>
                <w:color w:val="EE0000"/>
              </w:rPr>
              <w:t>competitive</w:t>
            </w:r>
            <w:r w:rsidRPr="00CF26CF">
              <w:rPr>
                <w:rFonts w:asciiTheme="minorHAnsi" w:hAnsiTheme="minorHAnsi" w:cstheme="minorHAnsi"/>
                <w:color w:val="EE0000"/>
                <w:spacing w:val="-7"/>
              </w:rPr>
              <w:t xml:space="preserve"> </w:t>
            </w:r>
            <w:r w:rsidRPr="00CF26CF">
              <w:rPr>
                <w:rFonts w:asciiTheme="minorHAnsi" w:hAnsiTheme="minorHAnsi" w:cstheme="minorHAnsi"/>
                <w:color w:val="EE0000"/>
              </w:rPr>
              <w:t>sport</w:t>
            </w:r>
          </w:p>
        </w:tc>
        <w:tc>
          <w:tcPr>
            <w:tcW w:w="3076" w:type="dxa"/>
          </w:tcPr>
          <w:p w14:paraId="4FC6B8C7" w14:textId="77777777" w:rsidR="00C658FB" w:rsidRPr="004F682E" w:rsidRDefault="00D131A0">
            <w:pPr>
              <w:pStyle w:val="TableParagraph"/>
              <w:spacing w:line="257" w:lineRule="exact"/>
              <w:ind w:left="28"/>
              <w:rPr>
                <w:rFonts w:asciiTheme="minorHAnsi" w:hAnsiTheme="minorHAnsi" w:cstheme="minorHAnsi"/>
              </w:rPr>
            </w:pPr>
            <w:r w:rsidRPr="004F682E">
              <w:rPr>
                <w:rFonts w:asciiTheme="minorHAnsi" w:hAnsiTheme="minorHAnsi" w:cstheme="minorHAnsi"/>
                <w:color w:val="231F20"/>
              </w:rPr>
              <w:t>Percentage</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of</w:t>
            </w:r>
            <w:r w:rsidRPr="004F682E">
              <w:rPr>
                <w:rFonts w:asciiTheme="minorHAnsi" w:hAnsiTheme="minorHAnsi" w:cstheme="minorHAnsi"/>
                <w:color w:val="231F20"/>
                <w:spacing w:val="-9"/>
              </w:rPr>
              <w:t xml:space="preserve"> </w:t>
            </w:r>
            <w:r w:rsidRPr="004F682E">
              <w:rPr>
                <w:rFonts w:asciiTheme="minorHAnsi" w:hAnsiTheme="minorHAnsi" w:cstheme="minorHAnsi"/>
                <w:color w:val="231F20"/>
              </w:rPr>
              <w:t>total</w:t>
            </w:r>
            <w:r w:rsidRPr="004F682E">
              <w:rPr>
                <w:rFonts w:asciiTheme="minorHAnsi" w:hAnsiTheme="minorHAnsi" w:cstheme="minorHAnsi"/>
                <w:color w:val="231F20"/>
                <w:spacing w:val="-10"/>
              </w:rPr>
              <w:t xml:space="preserve"> </w:t>
            </w:r>
            <w:r w:rsidRPr="004F682E">
              <w:rPr>
                <w:rFonts w:asciiTheme="minorHAnsi" w:hAnsiTheme="minorHAnsi" w:cstheme="minorHAnsi"/>
                <w:color w:val="231F20"/>
              </w:rPr>
              <w:t>allocation:</w:t>
            </w:r>
          </w:p>
        </w:tc>
      </w:tr>
      <w:tr w:rsidR="00C658FB" w:rsidRPr="004F682E" w14:paraId="6C073B11" w14:textId="77777777" w:rsidTr="6562B5DF">
        <w:trPr>
          <w:trHeight w:val="296"/>
        </w:trPr>
        <w:tc>
          <w:tcPr>
            <w:tcW w:w="12302" w:type="dxa"/>
            <w:gridSpan w:val="4"/>
            <w:vMerge/>
          </w:tcPr>
          <w:p w14:paraId="6FAE2162" w14:textId="77777777" w:rsidR="00C658FB" w:rsidRPr="004F682E" w:rsidRDefault="00C658FB">
            <w:pPr>
              <w:rPr>
                <w:rFonts w:asciiTheme="minorHAnsi" w:hAnsiTheme="minorHAnsi" w:cstheme="minorHAnsi"/>
              </w:rPr>
            </w:pPr>
          </w:p>
        </w:tc>
        <w:tc>
          <w:tcPr>
            <w:tcW w:w="3076" w:type="dxa"/>
          </w:tcPr>
          <w:p w14:paraId="0643A46A" w14:textId="7DC70702" w:rsidR="00C658FB" w:rsidRPr="004F682E" w:rsidRDefault="00C658FB">
            <w:pPr>
              <w:pStyle w:val="TableParagraph"/>
              <w:spacing w:before="40"/>
              <w:ind w:left="35"/>
              <w:rPr>
                <w:rFonts w:asciiTheme="minorHAnsi" w:hAnsiTheme="minorHAnsi" w:cstheme="minorHAnsi"/>
              </w:rPr>
            </w:pPr>
          </w:p>
        </w:tc>
      </w:tr>
      <w:tr w:rsidR="00C658FB" w:rsidRPr="004F682E" w14:paraId="180D8445" w14:textId="77777777">
        <w:trPr>
          <w:trHeight w:val="402"/>
        </w:trPr>
        <w:tc>
          <w:tcPr>
            <w:tcW w:w="3758" w:type="dxa"/>
          </w:tcPr>
          <w:p w14:paraId="6C71DCBB" w14:textId="77777777" w:rsidR="00C658FB" w:rsidRPr="004F682E" w:rsidRDefault="00D131A0">
            <w:pPr>
              <w:pStyle w:val="TableParagraph"/>
              <w:spacing w:before="16"/>
              <w:ind w:left="1554" w:right="1534"/>
              <w:jc w:val="center"/>
              <w:rPr>
                <w:rFonts w:asciiTheme="minorHAnsi" w:hAnsiTheme="minorHAnsi" w:cstheme="minorHAnsi"/>
                <w:b/>
              </w:rPr>
            </w:pPr>
            <w:r w:rsidRPr="004F682E">
              <w:rPr>
                <w:rFonts w:asciiTheme="minorHAnsi" w:hAnsiTheme="minorHAnsi" w:cstheme="minorHAnsi"/>
                <w:b/>
                <w:color w:val="231F20"/>
              </w:rPr>
              <w:t>Intent</w:t>
            </w:r>
          </w:p>
        </w:tc>
        <w:tc>
          <w:tcPr>
            <w:tcW w:w="5121" w:type="dxa"/>
            <w:gridSpan w:val="2"/>
          </w:tcPr>
          <w:p w14:paraId="672DDEF4" w14:textId="77777777" w:rsidR="00C658FB" w:rsidRPr="004F682E" w:rsidRDefault="00D131A0">
            <w:pPr>
              <w:pStyle w:val="TableParagraph"/>
              <w:spacing w:before="16"/>
              <w:ind w:left="1733" w:right="1713"/>
              <w:jc w:val="center"/>
              <w:rPr>
                <w:rFonts w:asciiTheme="minorHAnsi" w:hAnsiTheme="minorHAnsi" w:cstheme="minorHAnsi"/>
                <w:b/>
              </w:rPr>
            </w:pPr>
            <w:r w:rsidRPr="004F682E">
              <w:rPr>
                <w:rFonts w:asciiTheme="minorHAnsi" w:hAnsiTheme="minorHAnsi" w:cstheme="minorHAnsi"/>
                <w:b/>
                <w:color w:val="231F20"/>
              </w:rPr>
              <w:t>Implementation</w:t>
            </w:r>
          </w:p>
        </w:tc>
        <w:tc>
          <w:tcPr>
            <w:tcW w:w="3423" w:type="dxa"/>
          </w:tcPr>
          <w:p w14:paraId="65CF1B91" w14:textId="77777777" w:rsidR="00C658FB" w:rsidRPr="004F682E" w:rsidRDefault="00D131A0">
            <w:pPr>
              <w:pStyle w:val="TableParagraph"/>
              <w:spacing w:before="16"/>
              <w:ind w:left="1346" w:right="1325"/>
              <w:jc w:val="center"/>
              <w:rPr>
                <w:rFonts w:asciiTheme="minorHAnsi" w:hAnsiTheme="minorHAnsi" w:cstheme="minorHAnsi"/>
                <w:b/>
              </w:rPr>
            </w:pPr>
            <w:r w:rsidRPr="004F682E">
              <w:rPr>
                <w:rFonts w:asciiTheme="minorHAnsi" w:hAnsiTheme="minorHAnsi" w:cstheme="minorHAnsi"/>
                <w:b/>
                <w:color w:val="231F20"/>
              </w:rPr>
              <w:t>Impact</w:t>
            </w:r>
          </w:p>
        </w:tc>
        <w:tc>
          <w:tcPr>
            <w:tcW w:w="3076" w:type="dxa"/>
          </w:tcPr>
          <w:p w14:paraId="55617D37" w14:textId="77777777" w:rsidR="00C658FB" w:rsidRPr="004F682E" w:rsidRDefault="00C658FB">
            <w:pPr>
              <w:pStyle w:val="TableParagraph"/>
              <w:ind w:left="0"/>
              <w:rPr>
                <w:rFonts w:asciiTheme="minorHAnsi" w:hAnsiTheme="minorHAnsi" w:cstheme="minorHAnsi"/>
              </w:rPr>
            </w:pPr>
          </w:p>
        </w:tc>
      </w:tr>
      <w:tr w:rsidR="00CF26CF" w:rsidRPr="004F682E" w14:paraId="54DB281A" w14:textId="77777777" w:rsidTr="00B36E25">
        <w:trPr>
          <w:trHeight w:val="400"/>
        </w:trPr>
        <w:tc>
          <w:tcPr>
            <w:tcW w:w="3758" w:type="dxa"/>
          </w:tcPr>
          <w:p w14:paraId="4F9D7B29" w14:textId="77777777" w:rsidR="00CF26CF" w:rsidRDefault="00CF26CF" w:rsidP="00CF26CF">
            <w:pPr>
              <w:rPr>
                <w:rFonts w:asciiTheme="minorHAnsi" w:hAnsiTheme="minorHAnsi" w:cstheme="minorHAnsi"/>
                <w:b/>
                <w:bCs/>
                <w:i/>
                <w:iCs/>
              </w:rPr>
            </w:pPr>
          </w:p>
          <w:p w14:paraId="4D5A1A33" w14:textId="5764C319" w:rsidR="00CF26CF" w:rsidRPr="004F682E" w:rsidRDefault="00CF26CF" w:rsidP="00CF26CF">
            <w:pPr>
              <w:rPr>
                <w:rFonts w:asciiTheme="minorHAnsi" w:hAnsiTheme="minorHAnsi" w:cstheme="minorHAnsi"/>
              </w:rPr>
            </w:pPr>
            <w:r w:rsidRPr="006D7D2F">
              <w:rPr>
                <w:rFonts w:asciiTheme="minorHAnsi" w:hAnsiTheme="minorHAnsi" w:cstheme="minorHAnsi"/>
                <w:b/>
                <w:bCs/>
                <w:i/>
                <w:iCs/>
              </w:rPr>
              <w:t>Your school focus should be clear what you want the pupils to know and be able to do. What they need to learn and to consolidate through practice:</w:t>
            </w:r>
          </w:p>
        </w:tc>
        <w:tc>
          <w:tcPr>
            <w:tcW w:w="3458" w:type="dxa"/>
          </w:tcPr>
          <w:p w14:paraId="623E52B0" w14:textId="77777777" w:rsidR="00CF26CF" w:rsidRPr="006D7D2F" w:rsidRDefault="00CF26CF" w:rsidP="00CF26CF">
            <w:pPr>
              <w:pStyle w:val="TableParagraph"/>
              <w:ind w:left="0"/>
              <w:rPr>
                <w:rFonts w:asciiTheme="minorHAnsi" w:hAnsiTheme="minorHAnsi" w:cstheme="minorHAnsi"/>
                <w:b/>
                <w:bCs/>
                <w:i/>
                <w:iCs/>
              </w:rPr>
            </w:pPr>
          </w:p>
          <w:p w14:paraId="14ABE68E" w14:textId="0BF715B0" w:rsidR="00CF26CF" w:rsidRPr="004F682E" w:rsidRDefault="00CF26CF" w:rsidP="00CF26CF">
            <w:pPr>
              <w:rPr>
                <w:rFonts w:asciiTheme="minorHAnsi" w:hAnsiTheme="minorHAnsi" w:cstheme="minorHAnsi"/>
              </w:rPr>
            </w:pPr>
            <w:r w:rsidRPr="006D7D2F">
              <w:rPr>
                <w:rFonts w:asciiTheme="minorHAnsi" w:hAnsiTheme="minorHAnsi" w:cstheme="minorHAnsi"/>
                <w:b/>
                <w:bCs/>
                <w:i/>
                <w:iCs/>
              </w:rPr>
              <w:t>Make sure your actions to achieve are linked to your intentions:</w:t>
            </w:r>
          </w:p>
        </w:tc>
        <w:tc>
          <w:tcPr>
            <w:tcW w:w="1663" w:type="dxa"/>
          </w:tcPr>
          <w:p w14:paraId="21B888C4" w14:textId="2107BC0F" w:rsidR="00CF26CF" w:rsidRDefault="00CF26CF" w:rsidP="00CF26CF">
            <w:pPr>
              <w:pStyle w:val="TableParagraph"/>
              <w:spacing w:before="153"/>
              <w:ind w:left="67"/>
              <w:rPr>
                <w:rFonts w:asciiTheme="minorHAnsi" w:hAnsiTheme="minorHAnsi" w:cstheme="minorHAnsi"/>
              </w:rPr>
            </w:pPr>
            <w:r w:rsidRPr="006D7D2F">
              <w:rPr>
                <w:rFonts w:asciiTheme="minorHAnsi" w:hAnsiTheme="minorHAnsi" w:cstheme="minorHAnsi"/>
                <w:b/>
                <w:bCs/>
                <w:i/>
                <w:iCs/>
              </w:rPr>
              <w:t>Funding allocated:</w:t>
            </w:r>
          </w:p>
        </w:tc>
        <w:tc>
          <w:tcPr>
            <w:tcW w:w="3423" w:type="dxa"/>
          </w:tcPr>
          <w:p w14:paraId="40C64AFD" w14:textId="77777777" w:rsidR="00CF26CF" w:rsidRPr="006D7D2F" w:rsidRDefault="00CF26CF" w:rsidP="00CF26CF">
            <w:pPr>
              <w:pStyle w:val="TableParagraph"/>
              <w:ind w:left="0"/>
              <w:rPr>
                <w:rFonts w:asciiTheme="minorHAnsi" w:hAnsiTheme="minorHAnsi" w:cstheme="minorHAnsi"/>
                <w:b/>
                <w:bCs/>
                <w:i/>
                <w:iCs/>
              </w:rPr>
            </w:pPr>
          </w:p>
          <w:p w14:paraId="3F637D01" w14:textId="1237A6F3" w:rsidR="00CF26CF" w:rsidRDefault="00CF26CF" w:rsidP="00CF26CF">
            <w:pPr>
              <w:pStyle w:val="TableParagraph"/>
              <w:ind w:left="0"/>
              <w:rPr>
                <w:rFonts w:asciiTheme="minorHAnsi" w:hAnsiTheme="minorHAnsi" w:cstheme="minorHAnsi"/>
              </w:rPr>
            </w:pPr>
            <w:r w:rsidRPr="006D7D2F">
              <w:rPr>
                <w:rFonts w:asciiTheme="minorHAnsi" w:hAnsiTheme="minorHAnsi" w:cstheme="minorHAnsi"/>
                <w:b/>
                <w:bCs/>
                <w:i/>
                <w:iCs/>
              </w:rPr>
              <w:t>Evidence of impact: What do pupils now know and what can they now do? What has changed?</w:t>
            </w:r>
          </w:p>
        </w:tc>
        <w:tc>
          <w:tcPr>
            <w:tcW w:w="3076" w:type="dxa"/>
          </w:tcPr>
          <w:p w14:paraId="7C0C8659" w14:textId="77777777" w:rsidR="00CF26CF" w:rsidRPr="006D7D2F" w:rsidRDefault="00CF26CF" w:rsidP="00CF26CF">
            <w:pPr>
              <w:pStyle w:val="TableParagraph"/>
              <w:ind w:left="0"/>
              <w:rPr>
                <w:rFonts w:asciiTheme="minorHAnsi" w:hAnsiTheme="minorHAnsi" w:cstheme="minorHAnsi"/>
                <w:b/>
                <w:bCs/>
                <w:i/>
                <w:iCs/>
              </w:rPr>
            </w:pPr>
          </w:p>
          <w:p w14:paraId="66BF52DF" w14:textId="078B0EE1" w:rsidR="00CF26CF" w:rsidRDefault="00CF26CF" w:rsidP="00CF26CF">
            <w:pPr>
              <w:pStyle w:val="TableParagraph"/>
              <w:ind w:left="0"/>
              <w:rPr>
                <w:rFonts w:asciiTheme="minorHAnsi" w:hAnsiTheme="minorHAnsi" w:cstheme="minorHAnsi"/>
              </w:rPr>
            </w:pPr>
            <w:r w:rsidRPr="006D7D2F">
              <w:rPr>
                <w:rFonts w:asciiTheme="minorHAnsi" w:hAnsiTheme="minorHAnsi" w:cstheme="minorHAnsi"/>
                <w:b/>
                <w:bCs/>
                <w:i/>
                <w:iCs/>
              </w:rPr>
              <w:t>Sustainability and suggested next steps:</w:t>
            </w:r>
          </w:p>
        </w:tc>
      </w:tr>
      <w:tr w:rsidR="00066E38" w:rsidRPr="004F682E" w14:paraId="53AC3250" w14:textId="77777777">
        <w:trPr>
          <w:trHeight w:val="2134"/>
        </w:trPr>
        <w:tc>
          <w:tcPr>
            <w:tcW w:w="3758" w:type="dxa"/>
          </w:tcPr>
          <w:p w14:paraId="5CCFB00C" w14:textId="77777777" w:rsidR="00066E38" w:rsidRDefault="00066E38" w:rsidP="00066E38">
            <w:pPr>
              <w:pStyle w:val="TableParagraph"/>
              <w:ind w:left="0"/>
              <w:rPr>
                <w:b/>
                <w:bCs/>
                <w:color w:val="000000" w:themeColor="text1"/>
              </w:rPr>
            </w:pPr>
          </w:p>
          <w:p w14:paraId="5109B31A" w14:textId="7C798426" w:rsidR="00066E38" w:rsidRPr="00066E38" w:rsidRDefault="00066E38" w:rsidP="00066E38">
            <w:pPr>
              <w:pStyle w:val="TableParagraph"/>
              <w:ind w:left="0"/>
              <w:rPr>
                <w:rFonts w:asciiTheme="minorHAnsi" w:hAnsiTheme="minorHAnsi" w:cstheme="minorHAnsi"/>
                <w:b/>
                <w:bCs/>
              </w:rPr>
            </w:pPr>
            <w:r w:rsidRPr="00066E38">
              <w:rPr>
                <w:b/>
                <w:bCs/>
                <w:color w:val="000000" w:themeColor="text1"/>
              </w:rPr>
              <w:t>Ensure a wide range of pupils have access to competition, not only the most able.</w:t>
            </w:r>
          </w:p>
        </w:tc>
        <w:tc>
          <w:tcPr>
            <w:tcW w:w="3458" w:type="dxa"/>
          </w:tcPr>
          <w:p w14:paraId="3CF5F000" w14:textId="77777777" w:rsidR="00B378BD" w:rsidRDefault="00B378BD" w:rsidP="00B378BD">
            <w:pPr>
              <w:spacing w:before="240" w:after="240"/>
              <w:rPr>
                <w:color w:val="000000" w:themeColor="text1"/>
              </w:rPr>
            </w:pPr>
            <w:r w:rsidRPr="547DEE83">
              <w:rPr>
                <w:color w:val="000000" w:themeColor="text1"/>
              </w:rPr>
              <w:t>Provide opportunities for pupils to participate in inter-school competitions across a variety of sports.</w:t>
            </w:r>
          </w:p>
          <w:p w14:paraId="52E6C85D" w14:textId="4E87A77D" w:rsidR="00E406B4" w:rsidRDefault="00E406B4" w:rsidP="00E406B4">
            <w:pPr>
              <w:spacing w:before="240" w:after="240"/>
              <w:rPr>
                <w:color w:val="000000" w:themeColor="text1"/>
              </w:rPr>
            </w:pPr>
            <w:r w:rsidRPr="1C169542">
              <w:rPr>
                <w:color w:val="000000" w:themeColor="text1"/>
              </w:rPr>
              <w:t>Organise intra-school tournaments to allow all pupils, regardless of ability, to compete regularly</w:t>
            </w:r>
            <w:r>
              <w:rPr>
                <w:color w:val="000000" w:themeColor="text1"/>
              </w:rPr>
              <w:t xml:space="preserve"> – organise this the new </w:t>
            </w:r>
            <w:r w:rsidR="00CB2BD4">
              <w:rPr>
                <w:color w:val="000000" w:themeColor="text1"/>
              </w:rPr>
              <w:t>schoolhouse</w:t>
            </w:r>
            <w:r>
              <w:rPr>
                <w:color w:val="000000" w:themeColor="text1"/>
              </w:rPr>
              <w:t xml:space="preserve"> system</w:t>
            </w:r>
          </w:p>
          <w:p w14:paraId="6C35B34F" w14:textId="2DA838EE" w:rsidR="00A2665E" w:rsidRDefault="00A2665E" w:rsidP="00E406B4">
            <w:pPr>
              <w:spacing w:before="240" w:after="240"/>
              <w:rPr>
                <w:color w:val="000000" w:themeColor="text1"/>
              </w:rPr>
            </w:pPr>
            <w:r>
              <w:rPr>
                <w:color w:val="000000" w:themeColor="text1"/>
              </w:rPr>
              <w:t xml:space="preserve">Organise friendlies and </w:t>
            </w:r>
            <w:r w:rsidR="00B82514">
              <w:rPr>
                <w:color w:val="000000" w:themeColor="text1"/>
              </w:rPr>
              <w:t xml:space="preserve">local tournaments in a wide range of sports – example, </w:t>
            </w:r>
            <w:r w:rsidR="00CB2BD4">
              <w:rPr>
                <w:color w:val="000000" w:themeColor="text1"/>
              </w:rPr>
              <w:t>girls’</w:t>
            </w:r>
            <w:r w:rsidR="00B82514">
              <w:rPr>
                <w:color w:val="000000" w:themeColor="text1"/>
              </w:rPr>
              <w:t xml:space="preserve"> football, netball.</w:t>
            </w:r>
          </w:p>
          <w:p w14:paraId="79F6E215" w14:textId="4F594DBB" w:rsidR="001769B4" w:rsidRPr="00CB2BD4" w:rsidRDefault="00CB2BD4" w:rsidP="00E406B4">
            <w:pPr>
              <w:spacing w:before="240" w:after="240"/>
              <w:rPr>
                <w:color w:val="000000" w:themeColor="text1"/>
              </w:rPr>
            </w:pPr>
            <w:r w:rsidRPr="00CB2BD4">
              <w:rPr>
                <w:color w:val="000000" w:themeColor="text1"/>
              </w:rPr>
              <w:t>Offer SEND sporting events through Bee Active and additional SEN PE lessons with Mr Tinsley.</w:t>
            </w:r>
          </w:p>
          <w:p w14:paraId="04B58386" w14:textId="73D73B81" w:rsidR="00B378BD" w:rsidRPr="004F682E" w:rsidRDefault="00F22ACB" w:rsidP="00B378BD">
            <w:pPr>
              <w:spacing w:before="240" w:after="240"/>
              <w:rPr>
                <w:color w:val="000000" w:themeColor="text1"/>
              </w:rPr>
            </w:pPr>
            <w:r>
              <w:rPr>
                <w:rFonts w:asciiTheme="minorHAnsi" w:hAnsiTheme="minorHAnsi" w:cstheme="minorHAnsi"/>
              </w:rPr>
              <w:t>Gold level achieved for 5 years in a row and then platinum level achieved. Maintain platinum level through offering a range of different opportunities for all the children, for example competitive events and more inclusive events.</w:t>
            </w:r>
          </w:p>
          <w:p w14:paraId="7C28CF6C" w14:textId="040B6B79" w:rsidR="00066E38" w:rsidRPr="004F682E" w:rsidRDefault="00066E38" w:rsidP="00066E38">
            <w:pPr>
              <w:pStyle w:val="TableParagraph"/>
              <w:ind w:left="0"/>
              <w:rPr>
                <w:rFonts w:asciiTheme="minorHAnsi" w:hAnsiTheme="minorHAnsi" w:cstheme="minorHAnsi"/>
              </w:rPr>
            </w:pPr>
          </w:p>
        </w:tc>
        <w:tc>
          <w:tcPr>
            <w:tcW w:w="1663" w:type="dxa"/>
          </w:tcPr>
          <w:p w14:paraId="44AA606A" w14:textId="43E02585" w:rsidR="00066E38" w:rsidRPr="004F682E" w:rsidRDefault="00066E38" w:rsidP="00066E38">
            <w:pPr>
              <w:pStyle w:val="TableParagraph"/>
              <w:spacing w:before="153"/>
              <w:ind w:left="0"/>
              <w:rPr>
                <w:rFonts w:asciiTheme="minorHAnsi" w:hAnsiTheme="minorHAnsi" w:cstheme="minorHAnsi"/>
              </w:rPr>
            </w:pPr>
          </w:p>
        </w:tc>
        <w:tc>
          <w:tcPr>
            <w:tcW w:w="3423" w:type="dxa"/>
          </w:tcPr>
          <w:p w14:paraId="15075D96" w14:textId="2B3AAABC" w:rsidR="00066E38" w:rsidRPr="004F682E" w:rsidRDefault="00066E38" w:rsidP="00066E38">
            <w:pPr>
              <w:pStyle w:val="TableParagraph"/>
              <w:ind w:left="0"/>
              <w:rPr>
                <w:rFonts w:asciiTheme="minorHAnsi" w:hAnsiTheme="minorHAnsi" w:cstheme="minorHAnsi"/>
              </w:rPr>
            </w:pPr>
          </w:p>
          <w:p w14:paraId="574197DA" w14:textId="24380401" w:rsidR="00066E38" w:rsidRPr="004F682E" w:rsidRDefault="00066E38" w:rsidP="00066E38">
            <w:pPr>
              <w:pStyle w:val="TableParagraph"/>
              <w:ind w:left="0"/>
              <w:rPr>
                <w:rFonts w:asciiTheme="minorHAnsi" w:hAnsiTheme="minorHAnsi" w:cstheme="minorHAnsi"/>
              </w:rPr>
            </w:pPr>
          </w:p>
        </w:tc>
        <w:tc>
          <w:tcPr>
            <w:tcW w:w="3076" w:type="dxa"/>
          </w:tcPr>
          <w:p w14:paraId="0A6B5BC4" w14:textId="7412528B" w:rsidR="00066E38" w:rsidRPr="004F682E" w:rsidRDefault="00066E38" w:rsidP="00066E38">
            <w:pPr>
              <w:pStyle w:val="TableParagraph"/>
              <w:ind w:left="0"/>
              <w:rPr>
                <w:rFonts w:asciiTheme="minorHAnsi" w:hAnsiTheme="minorHAnsi" w:cstheme="minorHAnsi"/>
              </w:rPr>
            </w:pPr>
            <w:r>
              <w:rPr>
                <w:rFonts w:asciiTheme="minorHAnsi" w:hAnsiTheme="minorHAnsi" w:cstheme="minorHAnsi"/>
              </w:rPr>
              <w:t xml:space="preserve"> </w:t>
            </w:r>
          </w:p>
        </w:tc>
      </w:tr>
      <w:tr w:rsidR="00066E38" w:rsidRPr="004F682E" w14:paraId="1E99BE86" w14:textId="77777777">
        <w:trPr>
          <w:trHeight w:val="2134"/>
        </w:trPr>
        <w:tc>
          <w:tcPr>
            <w:tcW w:w="3758" w:type="dxa"/>
          </w:tcPr>
          <w:p w14:paraId="04C06BAA" w14:textId="77777777" w:rsidR="003712F1" w:rsidRDefault="003712F1" w:rsidP="00066E38">
            <w:pPr>
              <w:rPr>
                <w:rFonts w:asciiTheme="minorHAnsi" w:hAnsiTheme="minorHAnsi" w:cstheme="minorHAnsi"/>
                <w:b/>
                <w:bCs/>
              </w:rPr>
            </w:pPr>
          </w:p>
          <w:p w14:paraId="3192CB7D" w14:textId="50EBE516" w:rsidR="00066E38" w:rsidRPr="003712F1" w:rsidRDefault="00066E38" w:rsidP="00066E38">
            <w:pPr>
              <w:rPr>
                <w:rFonts w:asciiTheme="minorHAnsi" w:hAnsiTheme="minorHAnsi" w:cstheme="minorHAnsi"/>
                <w:b/>
                <w:bCs/>
              </w:rPr>
            </w:pPr>
            <w:r w:rsidRPr="003712F1">
              <w:rPr>
                <w:rFonts w:asciiTheme="minorHAnsi" w:hAnsiTheme="minorHAnsi" w:cstheme="minorHAnsi"/>
                <w:b/>
                <w:bCs/>
              </w:rPr>
              <w:t>St Bart’s Trust involvement in a variety of sporting opportunities.  During curriculum time and after school.</w:t>
            </w:r>
          </w:p>
        </w:tc>
        <w:tc>
          <w:tcPr>
            <w:tcW w:w="3458" w:type="dxa"/>
          </w:tcPr>
          <w:p w14:paraId="0006A64C" w14:textId="7FE874A9" w:rsidR="00066E38" w:rsidRDefault="00066E38" w:rsidP="00066E38">
            <w:pPr>
              <w:pStyle w:val="TableParagraph"/>
              <w:ind w:left="0"/>
              <w:rPr>
                <w:rFonts w:asciiTheme="minorHAnsi" w:hAnsiTheme="minorHAnsi" w:cstheme="minorHAnsi"/>
              </w:rPr>
            </w:pPr>
            <w:r>
              <w:rPr>
                <w:rFonts w:asciiTheme="minorHAnsi" w:hAnsiTheme="minorHAnsi" w:cstheme="minorHAnsi"/>
              </w:rPr>
              <w:t xml:space="preserve">A virtual Athletics </w:t>
            </w:r>
            <w:r w:rsidR="003712F1">
              <w:rPr>
                <w:rFonts w:asciiTheme="minorHAnsi" w:hAnsiTheme="minorHAnsi" w:cstheme="minorHAnsi"/>
              </w:rPr>
              <w:t>c</w:t>
            </w:r>
            <w:r>
              <w:rPr>
                <w:rFonts w:asciiTheme="minorHAnsi" w:hAnsiTheme="minorHAnsi" w:cstheme="minorHAnsi"/>
              </w:rPr>
              <w:t>ompetition has been embedded</w:t>
            </w:r>
            <w:r w:rsidR="00105BCC">
              <w:rPr>
                <w:rFonts w:asciiTheme="minorHAnsi" w:hAnsiTheme="minorHAnsi" w:cstheme="minorHAnsi"/>
              </w:rPr>
              <w:t xml:space="preserve"> and to continue this year – summer term. </w:t>
            </w:r>
          </w:p>
          <w:p w14:paraId="5414C62C" w14:textId="77777777" w:rsidR="003712F1" w:rsidRDefault="003712F1" w:rsidP="00066E38">
            <w:pPr>
              <w:pStyle w:val="TableParagraph"/>
              <w:ind w:left="0"/>
              <w:rPr>
                <w:rFonts w:asciiTheme="minorHAnsi" w:hAnsiTheme="minorHAnsi" w:cstheme="minorHAnsi"/>
              </w:rPr>
            </w:pPr>
          </w:p>
          <w:p w14:paraId="67955359" w14:textId="752059C4" w:rsidR="00066E38" w:rsidRPr="004F682E" w:rsidRDefault="00066E38" w:rsidP="00066E38">
            <w:pPr>
              <w:pStyle w:val="TableParagraph"/>
              <w:ind w:left="0"/>
              <w:rPr>
                <w:rFonts w:asciiTheme="minorHAnsi" w:hAnsiTheme="minorHAnsi" w:cstheme="minorBidi"/>
              </w:rPr>
            </w:pPr>
            <w:r w:rsidRPr="6562B5DF">
              <w:rPr>
                <w:rFonts w:asciiTheme="minorHAnsi" w:hAnsiTheme="minorHAnsi" w:cstheme="minorBidi"/>
              </w:rPr>
              <w:t>PE leads to look for other ways to develop PE and sport across the MAT</w:t>
            </w:r>
          </w:p>
        </w:tc>
        <w:tc>
          <w:tcPr>
            <w:tcW w:w="1663" w:type="dxa"/>
          </w:tcPr>
          <w:p w14:paraId="66AB6E79" w14:textId="3313BB0F" w:rsidR="00066E38" w:rsidRPr="004F682E" w:rsidRDefault="00066E38" w:rsidP="00066E38">
            <w:pPr>
              <w:pStyle w:val="TableParagraph"/>
              <w:spacing w:before="153"/>
              <w:ind w:left="0"/>
              <w:rPr>
                <w:rFonts w:asciiTheme="minorHAnsi" w:hAnsiTheme="minorHAnsi" w:cstheme="minorHAnsi"/>
              </w:rPr>
            </w:pPr>
          </w:p>
        </w:tc>
        <w:tc>
          <w:tcPr>
            <w:tcW w:w="3423" w:type="dxa"/>
          </w:tcPr>
          <w:p w14:paraId="59B9FC6F" w14:textId="4E68B4C5" w:rsidR="00066E38" w:rsidRPr="004F682E" w:rsidRDefault="00066E38" w:rsidP="00066E38">
            <w:pPr>
              <w:pStyle w:val="TableParagraph"/>
              <w:ind w:left="0"/>
              <w:rPr>
                <w:rFonts w:asciiTheme="minorHAnsi" w:hAnsiTheme="minorHAnsi" w:cstheme="minorHAnsi"/>
              </w:rPr>
            </w:pPr>
          </w:p>
        </w:tc>
        <w:tc>
          <w:tcPr>
            <w:tcW w:w="3076" w:type="dxa"/>
          </w:tcPr>
          <w:p w14:paraId="4F161E6B" w14:textId="5C338FF5" w:rsidR="00066E38" w:rsidRPr="004F682E" w:rsidRDefault="00066E38" w:rsidP="00066E38">
            <w:pPr>
              <w:pStyle w:val="TableParagraph"/>
              <w:ind w:left="0"/>
              <w:rPr>
                <w:rFonts w:asciiTheme="minorHAnsi" w:hAnsiTheme="minorHAnsi" w:cstheme="minorHAnsi"/>
              </w:rPr>
            </w:pPr>
          </w:p>
        </w:tc>
      </w:tr>
    </w:tbl>
    <w:p w14:paraId="1013052D" w14:textId="77777777" w:rsidR="00C658FB" w:rsidRPr="004F682E" w:rsidRDefault="00C658FB">
      <w:pPr>
        <w:pStyle w:val="BodyText"/>
        <w:rPr>
          <w:rFonts w:asciiTheme="minorHAnsi" w:hAnsiTheme="minorHAnsi" w:cstheme="minorHAnsi"/>
          <w:sz w:val="22"/>
          <w:szCs w:val="22"/>
        </w:rPr>
      </w:pPr>
    </w:p>
    <w:p w14:paraId="44BA4838" w14:textId="77777777" w:rsidR="00C658FB" w:rsidRPr="004F682E" w:rsidRDefault="00C658FB">
      <w:pPr>
        <w:pStyle w:val="BodyText"/>
        <w:spacing w:before="1"/>
        <w:rPr>
          <w:rFonts w:asciiTheme="minorHAnsi" w:hAnsiTheme="minorHAnsi" w:cstheme="minorHAnsi"/>
          <w:sz w:val="22"/>
          <w:szCs w:val="22"/>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4F682E" w14:paraId="4DA393AB" w14:textId="77777777">
        <w:trPr>
          <w:trHeight w:val="463"/>
        </w:trPr>
        <w:tc>
          <w:tcPr>
            <w:tcW w:w="7660" w:type="dxa"/>
            <w:gridSpan w:val="2"/>
          </w:tcPr>
          <w:p w14:paraId="39716103" w14:textId="77777777" w:rsidR="00C658FB" w:rsidRPr="004F682E" w:rsidRDefault="00D131A0">
            <w:pPr>
              <w:pStyle w:val="TableParagraph"/>
              <w:spacing w:before="21"/>
              <w:rPr>
                <w:rFonts w:asciiTheme="minorHAnsi" w:hAnsiTheme="minorHAnsi" w:cstheme="minorHAnsi"/>
              </w:rPr>
            </w:pPr>
            <w:r w:rsidRPr="004F682E">
              <w:rPr>
                <w:rFonts w:asciiTheme="minorHAnsi" w:hAnsiTheme="minorHAnsi" w:cstheme="minorHAnsi"/>
                <w:color w:val="231F20"/>
              </w:rPr>
              <w:t>Signed</w:t>
            </w:r>
            <w:r w:rsidRPr="004F682E">
              <w:rPr>
                <w:rFonts w:asciiTheme="minorHAnsi" w:hAnsiTheme="minorHAnsi" w:cstheme="minorHAnsi"/>
                <w:color w:val="231F20"/>
                <w:spacing w:val="-6"/>
              </w:rPr>
              <w:t xml:space="preserve"> </w:t>
            </w:r>
            <w:r w:rsidRPr="004F682E">
              <w:rPr>
                <w:rFonts w:asciiTheme="minorHAnsi" w:hAnsiTheme="minorHAnsi" w:cstheme="minorHAnsi"/>
                <w:color w:val="231F20"/>
              </w:rPr>
              <w:t>off</w:t>
            </w:r>
            <w:r w:rsidRPr="004F682E">
              <w:rPr>
                <w:rFonts w:asciiTheme="minorHAnsi" w:hAnsiTheme="minorHAnsi" w:cstheme="minorHAnsi"/>
                <w:color w:val="231F20"/>
                <w:spacing w:val="-5"/>
              </w:rPr>
              <w:t xml:space="preserve"> </w:t>
            </w:r>
            <w:r w:rsidRPr="004F682E">
              <w:rPr>
                <w:rFonts w:asciiTheme="minorHAnsi" w:hAnsiTheme="minorHAnsi" w:cstheme="minorHAnsi"/>
                <w:color w:val="231F20"/>
              </w:rPr>
              <w:t>by</w:t>
            </w:r>
          </w:p>
        </w:tc>
      </w:tr>
      <w:tr w:rsidR="00C658FB" w:rsidRPr="004F682E" w14:paraId="220B979C" w14:textId="77777777">
        <w:trPr>
          <w:trHeight w:val="452"/>
        </w:trPr>
        <w:tc>
          <w:tcPr>
            <w:tcW w:w="1708" w:type="dxa"/>
          </w:tcPr>
          <w:p w14:paraId="1764F053" w14:textId="77777777" w:rsidR="00C658FB" w:rsidRPr="004F682E" w:rsidRDefault="00D131A0">
            <w:pPr>
              <w:pStyle w:val="TableParagraph"/>
              <w:spacing w:before="21"/>
              <w:rPr>
                <w:rFonts w:asciiTheme="minorHAnsi" w:hAnsiTheme="minorHAnsi" w:cstheme="minorHAnsi"/>
              </w:rPr>
            </w:pPr>
            <w:r w:rsidRPr="004F682E">
              <w:rPr>
                <w:rFonts w:asciiTheme="minorHAnsi" w:hAnsiTheme="minorHAnsi" w:cstheme="minorHAnsi"/>
                <w:color w:val="231F20"/>
              </w:rPr>
              <w:t>Head</w:t>
            </w:r>
            <w:r w:rsidRPr="004F682E">
              <w:rPr>
                <w:rFonts w:asciiTheme="minorHAnsi" w:hAnsiTheme="minorHAnsi" w:cstheme="minorHAnsi"/>
                <w:color w:val="231F20"/>
                <w:spacing w:val="-11"/>
              </w:rPr>
              <w:t xml:space="preserve"> </w:t>
            </w:r>
            <w:r w:rsidRPr="004F682E">
              <w:rPr>
                <w:rFonts w:asciiTheme="minorHAnsi" w:hAnsiTheme="minorHAnsi" w:cstheme="minorHAnsi"/>
                <w:color w:val="231F20"/>
              </w:rPr>
              <w:t>Teacher:</w:t>
            </w:r>
          </w:p>
        </w:tc>
        <w:tc>
          <w:tcPr>
            <w:tcW w:w="5952" w:type="dxa"/>
          </w:tcPr>
          <w:p w14:paraId="16645488" w14:textId="05D51739" w:rsidR="00C658FB" w:rsidRPr="004F682E" w:rsidRDefault="00CF26CF">
            <w:pPr>
              <w:pStyle w:val="TableParagraph"/>
              <w:ind w:left="0"/>
              <w:rPr>
                <w:rFonts w:asciiTheme="minorHAnsi" w:hAnsiTheme="minorHAnsi" w:cstheme="minorHAnsi"/>
              </w:rPr>
            </w:pPr>
            <w:r>
              <w:rPr>
                <w:rFonts w:asciiTheme="minorHAnsi" w:hAnsiTheme="minorHAnsi" w:cstheme="minorHAnsi"/>
              </w:rPr>
              <w:t>Lucie Smith</w:t>
            </w:r>
          </w:p>
        </w:tc>
      </w:tr>
      <w:tr w:rsidR="00C658FB" w:rsidRPr="004F682E" w14:paraId="720C7490" w14:textId="77777777">
        <w:trPr>
          <w:trHeight w:val="432"/>
        </w:trPr>
        <w:tc>
          <w:tcPr>
            <w:tcW w:w="1708" w:type="dxa"/>
          </w:tcPr>
          <w:p w14:paraId="31C409F9" w14:textId="77777777" w:rsidR="00C658FB" w:rsidRPr="004F682E" w:rsidRDefault="00D131A0">
            <w:pPr>
              <w:pStyle w:val="TableParagraph"/>
              <w:spacing w:before="21"/>
              <w:rPr>
                <w:rFonts w:asciiTheme="minorHAnsi" w:hAnsiTheme="minorHAnsi" w:cstheme="minorHAnsi"/>
              </w:rPr>
            </w:pPr>
            <w:r w:rsidRPr="004F682E">
              <w:rPr>
                <w:rFonts w:asciiTheme="minorHAnsi" w:hAnsiTheme="minorHAnsi" w:cstheme="minorHAnsi"/>
                <w:color w:val="231F20"/>
              </w:rPr>
              <w:t>Date:</w:t>
            </w:r>
          </w:p>
        </w:tc>
        <w:tc>
          <w:tcPr>
            <w:tcW w:w="5952" w:type="dxa"/>
          </w:tcPr>
          <w:p w14:paraId="48BF682D" w14:textId="5110C81E" w:rsidR="00C658FB" w:rsidRPr="004F682E" w:rsidRDefault="006F1B78">
            <w:pPr>
              <w:pStyle w:val="TableParagraph"/>
              <w:ind w:left="0"/>
              <w:rPr>
                <w:rFonts w:asciiTheme="minorHAnsi" w:hAnsiTheme="minorHAnsi" w:cstheme="minorHAnsi"/>
              </w:rPr>
            </w:pPr>
            <w:r>
              <w:rPr>
                <w:rFonts w:asciiTheme="minorHAnsi" w:hAnsiTheme="minorHAnsi" w:cstheme="minorHAnsi"/>
              </w:rPr>
              <w:t>01/11/25</w:t>
            </w:r>
          </w:p>
        </w:tc>
      </w:tr>
      <w:tr w:rsidR="00C658FB" w:rsidRPr="004F682E" w14:paraId="443B936E" w14:textId="77777777">
        <w:trPr>
          <w:trHeight w:val="461"/>
        </w:trPr>
        <w:tc>
          <w:tcPr>
            <w:tcW w:w="1708" w:type="dxa"/>
          </w:tcPr>
          <w:p w14:paraId="62E0BFEE" w14:textId="77777777" w:rsidR="00C658FB" w:rsidRPr="004F682E" w:rsidRDefault="00D131A0">
            <w:pPr>
              <w:pStyle w:val="TableParagraph"/>
              <w:spacing w:before="21"/>
              <w:rPr>
                <w:rFonts w:asciiTheme="minorHAnsi" w:hAnsiTheme="minorHAnsi" w:cstheme="minorHAnsi"/>
              </w:rPr>
            </w:pPr>
            <w:r w:rsidRPr="004F682E">
              <w:rPr>
                <w:rFonts w:asciiTheme="minorHAnsi" w:hAnsiTheme="minorHAnsi" w:cstheme="minorHAnsi"/>
                <w:color w:val="231F20"/>
              </w:rPr>
              <w:t>Subject</w:t>
            </w:r>
            <w:r w:rsidRPr="004F682E">
              <w:rPr>
                <w:rFonts w:asciiTheme="minorHAnsi" w:hAnsiTheme="minorHAnsi" w:cstheme="minorHAnsi"/>
                <w:color w:val="231F20"/>
                <w:spacing w:val="-7"/>
              </w:rPr>
              <w:t xml:space="preserve"> </w:t>
            </w:r>
            <w:r w:rsidRPr="004F682E">
              <w:rPr>
                <w:rFonts w:asciiTheme="minorHAnsi" w:hAnsiTheme="minorHAnsi" w:cstheme="minorHAnsi"/>
                <w:color w:val="231F20"/>
              </w:rPr>
              <w:t>Leader:</w:t>
            </w:r>
          </w:p>
        </w:tc>
        <w:tc>
          <w:tcPr>
            <w:tcW w:w="5952" w:type="dxa"/>
          </w:tcPr>
          <w:p w14:paraId="633004F8" w14:textId="27AEB324" w:rsidR="00C658FB" w:rsidRPr="004F682E" w:rsidRDefault="00CF26CF">
            <w:pPr>
              <w:pStyle w:val="TableParagraph"/>
              <w:ind w:left="0"/>
              <w:rPr>
                <w:rFonts w:asciiTheme="minorHAnsi" w:hAnsiTheme="minorHAnsi" w:cstheme="minorHAnsi"/>
              </w:rPr>
            </w:pPr>
            <w:r>
              <w:rPr>
                <w:rFonts w:asciiTheme="minorHAnsi" w:hAnsiTheme="minorHAnsi" w:cstheme="minorHAnsi"/>
              </w:rPr>
              <w:t>Jodie Moore</w:t>
            </w:r>
          </w:p>
        </w:tc>
      </w:tr>
      <w:tr w:rsidR="00C658FB" w:rsidRPr="004F682E" w14:paraId="696D45AE" w14:textId="77777777">
        <w:trPr>
          <w:trHeight w:val="451"/>
        </w:trPr>
        <w:tc>
          <w:tcPr>
            <w:tcW w:w="1708" w:type="dxa"/>
          </w:tcPr>
          <w:p w14:paraId="3C93CE09" w14:textId="77777777" w:rsidR="00C658FB" w:rsidRPr="004F682E" w:rsidRDefault="00D131A0">
            <w:pPr>
              <w:pStyle w:val="TableParagraph"/>
              <w:spacing w:before="21"/>
              <w:rPr>
                <w:rFonts w:asciiTheme="minorHAnsi" w:hAnsiTheme="minorHAnsi" w:cstheme="minorHAnsi"/>
              </w:rPr>
            </w:pPr>
            <w:r w:rsidRPr="004F682E">
              <w:rPr>
                <w:rFonts w:asciiTheme="minorHAnsi" w:hAnsiTheme="minorHAnsi" w:cstheme="minorHAnsi"/>
                <w:color w:val="231F20"/>
              </w:rPr>
              <w:t>Date:</w:t>
            </w:r>
          </w:p>
        </w:tc>
        <w:tc>
          <w:tcPr>
            <w:tcW w:w="5952" w:type="dxa"/>
          </w:tcPr>
          <w:p w14:paraId="0D53F867" w14:textId="16ABB74B" w:rsidR="00C658FB" w:rsidRPr="004F682E" w:rsidRDefault="006F1B78">
            <w:pPr>
              <w:pStyle w:val="TableParagraph"/>
              <w:ind w:left="0"/>
              <w:rPr>
                <w:rFonts w:asciiTheme="minorHAnsi" w:hAnsiTheme="minorHAnsi" w:cstheme="minorHAnsi"/>
              </w:rPr>
            </w:pPr>
            <w:r>
              <w:rPr>
                <w:rFonts w:asciiTheme="minorHAnsi" w:hAnsiTheme="minorHAnsi" w:cstheme="minorHAnsi"/>
              </w:rPr>
              <w:t>01/11/25</w:t>
            </w:r>
          </w:p>
        </w:tc>
      </w:tr>
    </w:tbl>
    <w:p w14:paraId="0D63F21F" w14:textId="77777777" w:rsidR="00C46CFF" w:rsidRPr="004F682E" w:rsidRDefault="00C46CFF">
      <w:pPr>
        <w:rPr>
          <w:rFonts w:asciiTheme="minorHAnsi" w:hAnsiTheme="minorHAnsi" w:cstheme="minorHAnsi"/>
        </w:rPr>
      </w:pPr>
    </w:p>
    <w:sectPr w:rsidR="00C46CFF" w:rsidRPr="004F682E">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6746" w14:textId="77777777" w:rsidR="008A55FC" w:rsidRDefault="008A55FC">
      <w:r>
        <w:separator/>
      </w:r>
    </w:p>
  </w:endnote>
  <w:endnote w:type="continuationSeparator" w:id="0">
    <w:p w14:paraId="40396164" w14:textId="77777777" w:rsidR="008A55FC" w:rsidRDefault="008A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7BED" w14:textId="2B96BD87" w:rsidR="003A7C6A" w:rsidRDefault="003A7C6A">
    <w:pPr>
      <w:pStyle w:val="BodyText"/>
      <w:spacing w:line="14" w:lineRule="auto"/>
      <w:rPr>
        <w:sz w:val="20"/>
      </w:rPr>
    </w:pPr>
    <w:r>
      <w:rPr>
        <w:noProof/>
        <w:lang w:eastAsia="en-GB"/>
      </w:rPr>
      <w:drawing>
        <wp:anchor distT="0" distB="0" distL="0" distR="0" simplePos="0" relativeHeight="251658240"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58242" behindDoc="1" locked="0" layoutInCell="1" allowOverlap="1" wp14:anchorId="7C82861B" wp14:editId="47F560FE">
              <wp:simplePos x="0" y="0"/>
              <wp:positionH relativeFrom="page">
                <wp:posOffset>6148705</wp:posOffset>
              </wp:positionH>
              <wp:positionV relativeFrom="page">
                <wp:posOffset>7160260</wp:posOffset>
              </wp:positionV>
              <wp:extent cx="387985" cy="1898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7"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7AB289" id="Group 16"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">
                <v:imagedata r:id="rId5" o:title=""/>
              </v:shape>
              <v:shape id="docshape24" o:spid="_x0000_s1028" type="#_x0000_t75" style="position:absolute;left:9744;top:11334;width:549;height: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&#13;&#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58243" behindDoc="1" locked="0" layoutInCell="1" allowOverlap="1" wp14:anchorId="365FB49E" wp14:editId="5EE8F8F9">
              <wp:simplePos x="0" y="0"/>
              <wp:positionH relativeFrom="page">
                <wp:posOffset>5493385</wp:posOffset>
              </wp:positionH>
              <wp:positionV relativeFrom="page">
                <wp:posOffset>7189470</wp:posOffset>
              </wp:positionV>
              <wp:extent cx="518795" cy="1301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91D16E" id="Group 13"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">
              <v:shape id="docshape26" o:spid="_x0000_s1027" style="position:absolute;left:8651;top:11321;width:136;height:203;visibility:visible;mso-wrap-style:square;v-text-anchor:top" coordsize="136,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&#13;&#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&#13;&#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58244" behindDoc="1" locked="0" layoutInCell="1" allowOverlap="1" wp14:anchorId="10A0E027" wp14:editId="0BF414FB">
              <wp:simplePos x="0" y="0"/>
              <wp:positionH relativeFrom="page">
                <wp:posOffset>444500</wp:posOffset>
              </wp:positionH>
              <wp:positionV relativeFrom="page">
                <wp:posOffset>7091680</wp:posOffset>
              </wp:positionV>
              <wp:extent cx="734695" cy="177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3A7C6A" w:rsidRDefault="003A7C6A">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Text Box 12"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" filled="f" stroked="f">
              <v:textbox inset="0,0,0,0">
                <w:txbxContent>
                  <w:p w14:paraId="5E46438F" w14:textId="77777777" w:rsidR="003A7C6A" w:rsidRDefault="003A7C6A">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5" behindDoc="1" locked="0" layoutInCell="1" allowOverlap="1" wp14:anchorId="06C3E7FA" wp14:editId="3D9FDFF2">
              <wp:simplePos x="0" y="0"/>
              <wp:positionH relativeFrom="page">
                <wp:posOffset>3853815</wp:posOffset>
              </wp:positionH>
              <wp:positionV relativeFrom="page">
                <wp:posOffset>7102475</wp:posOffset>
              </wp:positionV>
              <wp:extent cx="898525" cy="177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3A7C6A" w:rsidRDefault="003A7C6A">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Text Box 11"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" filled="f" stroked="f">
              <v:textbox inset="0,0,0,0">
                <w:txbxContent>
                  <w:p w14:paraId="6ED5FC89" w14:textId="77777777" w:rsidR="003A7C6A" w:rsidRDefault="003A7C6A">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E0E3" w14:textId="77777777" w:rsidR="008A55FC" w:rsidRDefault="008A55FC">
      <w:r>
        <w:separator/>
      </w:r>
    </w:p>
  </w:footnote>
  <w:footnote w:type="continuationSeparator" w:id="0">
    <w:p w14:paraId="75A3F256" w14:textId="77777777" w:rsidR="008A55FC" w:rsidRDefault="008A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133564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025C1"/>
    <w:rsid w:val="000152FD"/>
    <w:rsid w:val="000154B6"/>
    <w:rsid w:val="00017A8A"/>
    <w:rsid w:val="000200D9"/>
    <w:rsid w:val="00037E31"/>
    <w:rsid w:val="000502C9"/>
    <w:rsid w:val="00060E08"/>
    <w:rsid w:val="00066E38"/>
    <w:rsid w:val="000733D3"/>
    <w:rsid w:val="00075D21"/>
    <w:rsid w:val="00083A20"/>
    <w:rsid w:val="00083D01"/>
    <w:rsid w:val="000937B7"/>
    <w:rsid w:val="00097E77"/>
    <w:rsid w:val="000B12D9"/>
    <w:rsid w:val="000B559B"/>
    <w:rsid w:val="000B677D"/>
    <w:rsid w:val="000B6CA2"/>
    <w:rsid w:val="000D3694"/>
    <w:rsid w:val="000E3D98"/>
    <w:rsid w:val="000F44C2"/>
    <w:rsid w:val="00101CD7"/>
    <w:rsid w:val="00105BCC"/>
    <w:rsid w:val="00107361"/>
    <w:rsid w:val="001113FF"/>
    <w:rsid w:val="001274F6"/>
    <w:rsid w:val="00140D7A"/>
    <w:rsid w:val="00143EB1"/>
    <w:rsid w:val="00172620"/>
    <w:rsid w:val="001769B4"/>
    <w:rsid w:val="001A28E0"/>
    <w:rsid w:val="001A2BEE"/>
    <w:rsid w:val="001A36C1"/>
    <w:rsid w:val="001B004B"/>
    <w:rsid w:val="001C45ED"/>
    <w:rsid w:val="001C63FA"/>
    <w:rsid w:val="001E111D"/>
    <w:rsid w:val="001E201A"/>
    <w:rsid w:val="001F12FF"/>
    <w:rsid w:val="001F7FB7"/>
    <w:rsid w:val="00204D0E"/>
    <w:rsid w:val="00206C62"/>
    <w:rsid w:val="002078D9"/>
    <w:rsid w:val="00213ED1"/>
    <w:rsid w:val="00215DDD"/>
    <w:rsid w:val="00220B08"/>
    <w:rsid w:val="00254017"/>
    <w:rsid w:val="00254116"/>
    <w:rsid w:val="002656B9"/>
    <w:rsid w:val="0028058E"/>
    <w:rsid w:val="002940F2"/>
    <w:rsid w:val="0029432D"/>
    <w:rsid w:val="002A0FD8"/>
    <w:rsid w:val="002B798C"/>
    <w:rsid w:val="002C2903"/>
    <w:rsid w:val="002D2B8D"/>
    <w:rsid w:val="002D520F"/>
    <w:rsid w:val="002F38CE"/>
    <w:rsid w:val="002F4C3B"/>
    <w:rsid w:val="002F6A07"/>
    <w:rsid w:val="00302428"/>
    <w:rsid w:val="00306EB5"/>
    <w:rsid w:val="00315C21"/>
    <w:rsid w:val="0031633B"/>
    <w:rsid w:val="0033181A"/>
    <w:rsid w:val="00335026"/>
    <w:rsid w:val="003361B8"/>
    <w:rsid w:val="003369AD"/>
    <w:rsid w:val="003519F3"/>
    <w:rsid w:val="00354E4E"/>
    <w:rsid w:val="003712F1"/>
    <w:rsid w:val="003751D6"/>
    <w:rsid w:val="003839B0"/>
    <w:rsid w:val="00384857"/>
    <w:rsid w:val="00391502"/>
    <w:rsid w:val="003A00CC"/>
    <w:rsid w:val="003A71B1"/>
    <w:rsid w:val="003A7C6A"/>
    <w:rsid w:val="003B1AA5"/>
    <w:rsid w:val="003B453E"/>
    <w:rsid w:val="003B67AB"/>
    <w:rsid w:val="003D29E4"/>
    <w:rsid w:val="003D4517"/>
    <w:rsid w:val="003E11F8"/>
    <w:rsid w:val="0040472A"/>
    <w:rsid w:val="00407FBC"/>
    <w:rsid w:val="004123D2"/>
    <w:rsid w:val="00421A72"/>
    <w:rsid w:val="00424015"/>
    <w:rsid w:val="00425CB6"/>
    <w:rsid w:val="00426B8F"/>
    <w:rsid w:val="004305FC"/>
    <w:rsid w:val="00442F8E"/>
    <w:rsid w:val="00445FF2"/>
    <w:rsid w:val="004462E8"/>
    <w:rsid w:val="0044643A"/>
    <w:rsid w:val="0045316C"/>
    <w:rsid w:val="0045373E"/>
    <w:rsid w:val="00492FBD"/>
    <w:rsid w:val="004957CB"/>
    <w:rsid w:val="004A1AAA"/>
    <w:rsid w:val="004A22DE"/>
    <w:rsid w:val="004A3E5E"/>
    <w:rsid w:val="004B58E3"/>
    <w:rsid w:val="004B5BB9"/>
    <w:rsid w:val="004D359A"/>
    <w:rsid w:val="004E3351"/>
    <w:rsid w:val="004E3B1C"/>
    <w:rsid w:val="004F3064"/>
    <w:rsid w:val="004F328A"/>
    <w:rsid w:val="004F4837"/>
    <w:rsid w:val="004F51D2"/>
    <w:rsid w:val="004F682E"/>
    <w:rsid w:val="005010C7"/>
    <w:rsid w:val="00513976"/>
    <w:rsid w:val="00514668"/>
    <w:rsid w:val="00522CBA"/>
    <w:rsid w:val="005238C6"/>
    <w:rsid w:val="0052749D"/>
    <w:rsid w:val="005279C0"/>
    <w:rsid w:val="005511CC"/>
    <w:rsid w:val="00551259"/>
    <w:rsid w:val="005564EE"/>
    <w:rsid w:val="0056403F"/>
    <w:rsid w:val="00585600"/>
    <w:rsid w:val="005933CF"/>
    <w:rsid w:val="005B3F7D"/>
    <w:rsid w:val="005B414E"/>
    <w:rsid w:val="005C3253"/>
    <w:rsid w:val="005F1D9F"/>
    <w:rsid w:val="00604CB5"/>
    <w:rsid w:val="00634533"/>
    <w:rsid w:val="00637715"/>
    <w:rsid w:val="0064194B"/>
    <w:rsid w:val="006531D9"/>
    <w:rsid w:val="0065609C"/>
    <w:rsid w:val="0067416B"/>
    <w:rsid w:val="00675E4B"/>
    <w:rsid w:val="00690C85"/>
    <w:rsid w:val="00695531"/>
    <w:rsid w:val="006C1B32"/>
    <w:rsid w:val="006C2624"/>
    <w:rsid w:val="006C5F92"/>
    <w:rsid w:val="006D3790"/>
    <w:rsid w:val="006D4373"/>
    <w:rsid w:val="006D5DE2"/>
    <w:rsid w:val="006D7D2F"/>
    <w:rsid w:val="006F1B78"/>
    <w:rsid w:val="007128AA"/>
    <w:rsid w:val="0071531C"/>
    <w:rsid w:val="007163E3"/>
    <w:rsid w:val="007206D0"/>
    <w:rsid w:val="007235EC"/>
    <w:rsid w:val="007258B2"/>
    <w:rsid w:val="007284A9"/>
    <w:rsid w:val="00730B3C"/>
    <w:rsid w:val="00740A6B"/>
    <w:rsid w:val="00745A60"/>
    <w:rsid w:val="007466DC"/>
    <w:rsid w:val="00752E0E"/>
    <w:rsid w:val="00756117"/>
    <w:rsid w:val="00781766"/>
    <w:rsid w:val="00782792"/>
    <w:rsid w:val="0079775B"/>
    <w:rsid w:val="007A3759"/>
    <w:rsid w:val="007B04B0"/>
    <w:rsid w:val="007B129B"/>
    <w:rsid w:val="007B48E8"/>
    <w:rsid w:val="007B49A6"/>
    <w:rsid w:val="007B4F28"/>
    <w:rsid w:val="007C6D60"/>
    <w:rsid w:val="007D5758"/>
    <w:rsid w:val="00813D97"/>
    <w:rsid w:val="008201F4"/>
    <w:rsid w:val="008222EA"/>
    <w:rsid w:val="008327DC"/>
    <w:rsid w:val="0083434D"/>
    <w:rsid w:val="00852507"/>
    <w:rsid w:val="00852BD7"/>
    <w:rsid w:val="00863DFB"/>
    <w:rsid w:val="00864C76"/>
    <w:rsid w:val="00866576"/>
    <w:rsid w:val="00885FAC"/>
    <w:rsid w:val="00894DB0"/>
    <w:rsid w:val="008A4398"/>
    <w:rsid w:val="008A55FC"/>
    <w:rsid w:val="008B44C9"/>
    <w:rsid w:val="008E21CF"/>
    <w:rsid w:val="008E3B7E"/>
    <w:rsid w:val="008E4C1C"/>
    <w:rsid w:val="008F028F"/>
    <w:rsid w:val="008F31A0"/>
    <w:rsid w:val="008F48E6"/>
    <w:rsid w:val="009014EF"/>
    <w:rsid w:val="00907ABB"/>
    <w:rsid w:val="00910E26"/>
    <w:rsid w:val="009126C4"/>
    <w:rsid w:val="00915379"/>
    <w:rsid w:val="00930990"/>
    <w:rsid w:val="00960200"/>
    <w:rsid w:val="00971114"/>
    <w:rsid w:val="00971E1A"/>
    <w:rsid w:val="00977969"/>
    <w:rsid w:val="00981286"/>
    <w:rsid w:val="00985BF8"/>
    <w:rsid w:val="0099716D"/>
    <w:rsid w:val="009A0CCB"/>
    <w:rsid w:val="009A2040"/>
    <w:rsid w:val="009A32D7"/>
    <w:rsid w:val="009B67E6"/>
    <w:rsid w:val="009C4217"/>
    <w:rsid w:val="009C619C"/>
    <w:rsid w:val="009E46AE"/>
    <w:rsid w:val="009F7E0C"/>
    <w:rsid w:val="00A026AB"/>
    <w:rsid w:val="00A2665E"/>
    <w:rsid w:val="00A30E69"/>
    <w:rsid w:val="00A333E3"/>
    <w:rsid w:val="00A4121A"/>
    <w:rsid w:val="00A57A3C"/>
    <w:rsid w:val="00A641E8"/>
    <w:rsid w:val="00A7212A"/>
    <w:rsid w:val="00A7428D"/>
    <w:rsid w:val="00A814A6"/>
    <w:rsid w:val="00A8534A"/>
    <w:rsid w:val="00A85E8A"/>
    <w:rsid w:val="00A92CD2"/>
    <w:rsid w:val="00A93194"/>
    <w:rsid w:val="00AA4F09"/>
    <w:rsid w:val="00AA7341"/>
    <w:rsid w:val="00AB2D7C"/>
    <w:rsid w:val="00AD67C6"/>
    <w:rsid w:val="00AF362E"/>
    <w:rsid w:val="00AF54D3"/>
    <w:rsid w:val="00B22606"/>
    <w:rsid w:val="00B26813"/>
    <w:rsid w:val="00B26A44"/>
    <w:rsid w:val="00B3464C"/>
    <w:rsid w:val="00B36E25"/>
    <w:rsid w:val="00B378BD"/>
    <w:rsid w:val="00B44F55"/>
    <w:rsid w:val="00B45023"/>
    <w:rsid w:val="00B50339"/>
    <w:rsid w:val="00B5721E"/>
    <w:rsid w:val="00B618B0"/>
    <w:rsid w:val="00B62CDF"/>
    <w:rsid w:val="00B7771C"/>
    <w:rsid w:val="00B82514"/>
    <w:rsid w:val="00B9221F"/>
    <w:rsid w:val="00B93DAC"/>
    <w:rsid w:val="00BA431B"/>
    <w:rsid w:val="00BA4811"/>
    <w:rsid w:val="00BA5DD1"/>
    <w:rsid w:val="00BB01F9"/>
    <w:rsid w:val="00BB28AD"/>
    <w:rsid w:val="00BB512C"/>
    <w:rsid w:val="00BB6B46"/>
    <w:rsid w:val="00BC1590"/>
    <w:rsid w:val="00BC6D1C"/>
    <w:rsid w:val="00BD4F1C"/>
    <w:rsid w:val="00BF29DB"/>
    <w:rsid w:val="00C028C9"/>
    <w:rsid w:val="00C06652"/>
    <w:rsid w:val="00C12728"/>
    <w:rsid w:val="00C17745"/>
    <w:rsid w:val="00C213CA"/>
    <w:rsid w:val="00C232B4"/>
    <w:rsid w:val="00C23B50"/>
    <w:rsid w:val="00C2649B"/>
    <w:rsid w:val="00C269D6"/>
    <w:rsid w:val="00C36E31"/>
    <w:rsid w:val="00C46CFF"/>
    <w:rsid w:val="00C5187D"/>
    <w:rsid w:val="00C63464"/>
    <w:rsid w:val="00C658FB"/>
    <w:rsid w:val="00C6665F"/>
    <w:rsid w:val="00C752FA"/>
    <w:rsid w:val="00C819F5"/>
    <w:rsid w:val="00C946B9"/>
    <w:rsid w:val="00CA3010"/>
    <w:rsid w:val="00CA3460"/>
    <w:rsid w:val="00CA55A7"/>
    <w:rsid w:val="00CB2BD4"/>
    <w:rsid w:val="00CB4C59"/>
    <w:rsid w:val="00CB66D6"/>
    <w:rsid w:val="00CC19A0"/>
    <w:rsid w:val="00CD4248"/>
    <w:rsid w:val="00CD631B"/>
    <w:rsid w:val="00CE48B7"/>
    <w:rsid w:val="00CE6756"/>
    <w:rsid w:val="00CF179F"/>
    <w:rsid w:val="00CF26CF"/>
    <w:rsid w:val="00CF461C"/>
    <w:rsid w:val="00D03AAE"/>
    <w:rsid w:val="00D131A0"/>
    <w:rsid w:val="00D13A63"/>
    <w:rsid w:val="00D20811"/>
    <w:rsid w:val="00D22CB6"/>
    <w:rsid w:val="00D32F7E"/>
    <w:rsid w:val="00D36130"/>
    <w:rsid w:val="00D36455"/>
    <w:rsid w:val="00D41986"/>
    <w:rsid w:val="00D42E8C"/>
    <w:rsid w:val="00D46754"/>
    <w:rsid w:val="00D46E4A"/>
    <w:rsid w:val="00D47498"/>
    <w:rsid w:val="00D551E7"/>
    <w:rsid w:val="00D627B3"/>
    <w:rsid w:val="00D67FBC"/>
    <w:rsid w:val="00D86A74"/>
    <w:rsid w:val="00DA4359"/>
    <w:rsid w:val="00DA4855"/>
    <w:rsid w:val="00DB158B"/>
    <w:rsid w:val="00DB7C11"/>
    <w:rsid w:val="00DC4DB6"/>
    <w:rsid w:val="00DC4E75"/>
    <w:rsid w:val="00DD257F"/>
    <w:rsid w:val="00DF1BC2"/>
    <w:rsid w:val="00E049CF"/>
    <w:rsid w:val="00E04C08"/>
    <w:rsid w:val="00E11E1B"/>
    <w:rsid w:val="00E406B4"/>
    <w:rsid w:val="00E45C94"/>
    <w:rsid w:val="00E4752F"/>
    <w:rsid w:val="00E47C7B"/>
    <w:rsid w:val="00E5171D"/>
    <w:rsid w:val="00E56857"/>
    <w:rsid w:val="00E71458"/>
    <w:rsid w:val="00E74ED1"/>
    <w:rsid w:val="00E958E9"/>
    <w:rsid w:val="00EA6182"/>
    <w:rsid w:val="00EB4988"/>
    <w:rsid w:val="00EB6235"/>
    <w:rsid w:val="00ED38D1"/>
    <w:rsid w:val="00ED43E5"/>
    <w:rsid w:val="00EE5FCD"/>
    <w:rsid w:val="00EE6D65"/>
    <w:rsid w:val="00EF340D"/>
    <w:rsid w:val="00F00060"/>
    <w:rsid w:val="00F15FC6"/>
    <w:rsid w:val="00F2270F"/>
    <w:rsid w:val="00F22ACB"/>
    <w:rsid w:val="00F31C76"/>
    <w:rsid w:val="00F355D1"/>
    <w:rsid w:val="00F3673D"/>
    <w:rsid w:val="00F464EA"/>
    <w:rsid w:val="00F47C64"/>
    <w:rsid w:val="00F51472"/>
    <w:rsid w:val="00F53F3A"/>
    <w:rsid w:val="00F706DC"/>
    <w:rsid w:val="00F7173A"/>
    <w:rsid w:val="00FB4290"/>
    <w:rsid w:val="00FB57CE"/>
    <w:rsid w:val="00FC2489"/>
    <w:rsid w:val="00FC6DDA"/>
    <w:rsid w:val="00FD7C27"/>
    <w:rsid w:val="00FE0A1A"/>
    <w:rsid w:val="00FF142E"/>
    <w:rsid w:val="00FF25E5"/>
    <w:rsid w:val="03CC89EC"/>
    <w:rsid w:val="064E76B4"/>
    <w:rsid w:val="0AD4E190"/>
    <w:rsid w:val="0D0D357F"/>
    <w:rsid w:val="14E09FC9"/>
    <w:rsid w:val="216D6197"/>
    <w:rsid w:val="233D86B7"/>
    <w:rsid w:val="26ACD2C6"/>
    <w:rsid w:val="413BF003"/>
    <w:rsid w:val="420DA5AC"/>
    <w:rsid w:val="4CEDF8A2"/>
    <w:rsid w:val="4FF4FFDE"/>
    <w:rsid w:val="55C30DE4"/>
    <w:rsid w:val="6562B5DF"/>
    <w:rsid w:val="780A8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46683A61-3F8C-AB4A-9191-1C32AF98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customStyle="1" w:styleId="paragraph">
    <w:name w:val="paragraph"/>
    <w:basedOn w:val="Normal"/>
    <w:rsid w:val="00DD257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257F"/>
  </w:style>
  <w:style w:type="character" w:customStyle="1" w:styleId="eop">
    <w:name w:val="eop"/>
    <w:basedOn w:val="DefaultParagraphFont"/>
    <w:rsid w:val="00DD257F"/>
  </w:style>
  <w:style w:type="paragraph" w:styleId="Header">
    <w:name w:val="header"/>
    <w:basedOn w:val="Normal"/>
    <w:link w:val="HeaderChar"/>
    <w:uiPriority w:val="99"/>
    <w:unhideWhenUsed/>
    <w:rsid w:val="00915379"/>
    <w:pPr>
      <w:tabs>
        <w:tab w:val="center" w:pos="4513"/>
        <w:tab w:val="right" w:pos="9026"/>
      </w:tabs>
    </w:pPr>
  </w:style>
  <w:style w:type="character" w:customStyle="1" w:styleId="HeaderChar">
    <w:name w:val="Header Char"/>
    <w:basedOn w:val="DefaultParagraphFont"/>
    <w:link w:val="Header"/>
    <w:uiPriority w:val="99"/>
    <w:rsid w:val="00915379"/>
    <w:rPr>
      <w:rFonts w:ascii="Calibri" w:eastAsia="Calibri" w:hAnsi="Calibri" w:cs="Calibri"/>
      <w:lang w:val="en-GB"/>
    </w:rPr>
  </w:style>
  <w:style w:type="paragraph" w:styleId="Footer">
    <w:name w:val="footer"/>
    <w:basedOn w:val="Normal"/>
    <w:link w:val="FooterChar"/>
    <w:uiPriority w:val="99"/>
    <w:unhideWhenUsed/>
    <w:rsid w:val="00915379"/>
    <w:pPr>
      <w:tabs>
        <w:tab w:val="center" w:pos="4513"/>
        <w:tab w:val="right" w:pos="9026"/>
      </w:tabs>
    </w:pPr>
  </w:style>
  <w:style w:type="character" w:customStyle="1" w:styleId="FooterChar">
    <w:name w:val="Footer Char"/>
    <w:basedOn w:val="DefaultParagraphFont"/>
    <w:link w:val="Footer"/>
    <w:uiPriority w:val="99"/>
    <w:rsid w:val="00915379"/>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dc:description/>
  <cp:lastModifiedBy>Lucie Smith</cp:lastModifiedBy>
  <cp:revision>17</cp:revision>
  <cp:lastPrinted>2025-11-05T10:10:00Z</cp:lastPrinted>
  <dcterms:created xsi:type="dcterms:W3CDTF">2025-11-06T08:27:00Z</dcterms:created>
  <dcterms:modified xsi:type="dcterms:W3CDTF">2025-11-06T11:30:00Z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